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4E" w:rsidRPr="005E200B" w:rsidRDefault="00535B4E" w:rsidP="00535B4E">
      <w:pPr>
        <w:jc w:val="right"/>
        <w:rPr>
          <w:rFonts w:ascii="Times New Roman" w:hAnsi="Times New Roman" w:cs="Times New Roman"/>
          <w:i/>
        </w:rPr>
      </w:pPr>
      <w:r w:rsidRPr="005E200B">
        <w:rPr>
          <w:rFonts w:ascii="Times New Roman" w:hAnsi="Times New Roman" w:cs="Times New Roman"/>
          <w:i/>
        </w:rPr>
        <w:t>PROJEKT</w:t>
      </w:r>
    </w:p>
    <w:p w:rsidR="00154FBB" w:rsidRPr="00DC6E5C" w:rsidRDefault="00154FBB" w:rsidP="00462EAF">
      <w:pPr>
        <w:spacing w:after="0"/>
        <w:jc w:val="center"/>
        <w:rPr>
          <w:rFonts w:ascii="Times New Roman" w:hAnsi="Times New Roman" w:cs="Times New Roman"/>
          <w:b/>
        </w:rPr>
      </w:pPr>
      <w:r w:rsidRPr="00DC6E5C">
        <w:rPr>
          <w:rFonts w:ascii="Times New Roman" w:hAnsi="Times New Roman" w:cs="Times New Roman"/>
          <w:b/>
        </w:rPr>
        <w:t>UCHWAŁA NR ……..</w:t>
      </w:r>
    </w:p>
    <w:p w:rsidR="00154FBB" w:rsidRPr="00DC6E5C" w:rsidRDefault="00154FBB" w:rsidP="00462EAF">
      <w:pPr>
        <w:spacing w:after="0"/>
        <w:jc w:val="center"/>
        <w:rPr>
          <w:rFonts w:ascii="Times New Roman" w:hAnsi="Times New Roman" w:cs="Times New Roman"/>
          <w:b/>
        </w:rPr>
      </w:pPr>
      <w:r w:rsidRPr="00DC6E5C">
        <w:rPr>
          <w:rFonts w:ascii="Times New Roman" w:hAnsi="Times New Roman" w:cs="Times New Roman"/>
          <w:b/>
        </w:rPr>
        <w:t xml:space="preserve">RADY </w:t>
      </w:r>
      <w:r w:rsidR="00DF4383" w:rsidRPr="00DC6E5C">
        <w:rPr>
          <w:rFonts w:ascii="Times New Roman" w:hAnsi="Times New Roman" w:cs="Times New Roman"/>
          <w:b/>
        </w:rPr>
        <w:t>GMINY CHEŁMIEC</w:t>
      </w:r>
    </w:p>
    <w:p w:rsidR="00462EAF" w:rsidRPr="00DC6E5C" w:rsidRDefault="00462EAF" w:rsidP="00462EAF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154FBB" w:rsidRPr="00DC6E5C" w:rsidRDefault="00154FBB" w:rsidP="00462EAF">
      <w:pPr>
        <w:spacing w:after="0"/>
        <w:jc w:val="center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>z dnia ………………</w:t>
      </w:r>
    </w:p>
    <w:p w:rsidR="00462EAF" w:rsidRPr="00DC6E5C" w:rsidRDefault="00462EAF" w:rsidP="00462EAF">
      <w:pPr>
        <w:spacing w:after="0"/>
        <w:jc w:val="center"/>
        <w:rPr>
          <w:rFonts w:ascii="Times New Roman" w:hAnsi="Times New Roman" w:cs="Times New Roman"/>
        </w:rPr>
      </w:pPr>
    </w:p>
    <w:p w:rsidR="00154FBB" w:rsidRPr="00DC6E5C" w:rsidRDefault="003813E1" w:rsidP="00462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5C">
        <w:rPr>
          <w:rFonts w:ascii="Times New Roman" w:hAnsi="Times New Roman" w:cs="Times New Roman"/>
          <w:b/>
          <w:sz w:val="24"/>
          <w:szCs w:val="24"/>
        </w:rPr>
        <w:t>w</w:t>
      </w:r>
      <w:r w:rsidR="00154FBB" w:rsidRPr="00DC6E5C">
        <w:rPr>
          <w:rFonts w:ascii="Times New Roman" w:hAnsi="Times New Roman" w:cs="Times New Roman"/>
          <w:b/>
          <w:sz w:val="24"/>
          <w:szCs w:val="24"/>
        </w:rPr>
        <w:t xml:space="preserve"> sprawie wyznaczenia </w:t>
      </w:r>
      <w:r w:rsidR="009E6B3E" w:rsidRPr="00DC6E5C">
        <w:rPr>
          <w:rFonts w:ascii="Times New Roman" w:hAnsi="Times New Roman" w:cs="Times New Roman"/>
          <w:b/>
          <w:sz w:val="24"/>
          <w:szCs w:val="24"/>
        </w:rPr>
        <w:t xml:space="preserve">obszaru i granic </w:t>
      </w:r>
      <w:r w:rsidR="00154FBB" w:rsidRPr="00DC6E5C">
        <w:rPr>
          <w:rFonts w:ascii="Times New Roman" w:hAnsi="Times New Roman" w:cs="Times New Roman"/>
          <w:b/>
          <w:sz w:val="24"/>
          <w:szCs w:val="24"/>
        </w:rPr>
        <w:t xml:space="preserve">aglomeracji </w:t>
      </w:r>
      <w:r w:rsidR="00DF4383" w:rsidRPr="00DC6E5C">
        <w:rPr>
          <w:rFonts w:ascii="Times New Roman" w:hAnsi="Times New Roman" w:cs="Times New Roman"/>
          <w:b/>
          <w:sz w:val="24"/>
          <w:szCs w:val="24"/>
        </w:rPr>
        <w:t>Chełmiec</w:t>
      </w:r>
    </w:p>
    <w:p w:rsidR="009E6B3E" w:rsidRPr="00DC6E5C" w:rsidRDefault="009E6B3E" w:rsidP="00462EAF">
      <w:pPr>
        <w:spacing w:after="0"/>
        <w:jc w:val="center"/>
        <w:rPr>
          <w:rFonts w:ascii="Times New Roman" w:hAnsi="Times New Roman" w:cs="Times New Roman"/>
          <w:b/>
        </w:rPr>
      </w:pPr>
    </w:p>
    <w:p w:rsidR="009E6B3E" w:rsidRPr="00DC6E5C" w:rsidRDefault="009E6B3E" w:rsidP="009E6B3E">
      <w:pPr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    </w:t>
      </w:r>
      <w:r w:rsidR="00103476" w:rsidRPr="00DC6E5C">
        <w:rPr>
          <w:rFonts w:ascii="Times New Roman" w:hAnsi="Times New Roman" w:cs="Times New Roman"/>
        </w:rPr>
        <w:t xml:space="preserve">Na podstawie art. 18 ust. 2 pkt 15 ustawy z dnia 8 marca 1990 r. o samorządzie gminnym (tekst jednolity Dz.U. z 2020 r. poz.713 z późn. zm.), w związku z art. 87 ust. 1, ust. 2 i ust. 4 ustawy z dnia 20 lipca 2017 r. Prawo wodne </w:t>
      </w:r>
      <w:r w:rsidR="006C0D3D" w:rsidRPr="00DC6E5C">
        <w:rPr>
          <w:rFonts w:ascii="Times New Roman" w:hAnsi="Times New Roman" w:cs="Times New Roman"/>
        </w:rPr>
        <w:t>(</w:t>
      </w:r>
      <w:r w:rsidR="00103476" w:rsidRPr="00DC6E5C">
        <w:rPr>
          <w:rFonts w:ascii="Times New Roman" w:hAnsi="Times New Roman" w:cs="Times New Roman"/>
        </w:rPr>
        <w:t xml:space="preserve">tekst jednolity Dz.U. z 2020 r. poz. 310 z późn. </w:t>
      </w:r>
      <w:proofErr w:type="gramStart"/>
      <w:r w:rsidR="00103476" w:rsidRPr="00DC6E5C">
        <w:rPr>
          <w:rFonts w:ascii="Times New Roman" w:hAnsi="Times New Roman" w:cs="Times New Roman"/>
        </w:rPr>
        <w:t>zm</w:t>
      </w:r>
      <w:proofErr w:type="gramEnd"/>
      <w:r w:rsidR="00103476" w:rsidRPr="00DC6E5C">
        <w:rPr>
          <w:rFonts w:ascii="Times New Roman" w:hAnsi="Times New Roman" w:cs="Times New Roman"/>
        </w:rPr>
        <w:t xml:space="preserve">.), po uzgodnieniu </w:t>
      </w:r>
      <w:r w:rsidR="005E200B">
        <w:rPr>
          <w:rFonts w:ascii="Times New Roman" w:hAnsi="Times New Roman" w:cs="Times New Roman"/>
        </w:rPr>
        <w:br/>
      </w:r>
      <w:r w:rsidR="00103476" w:rsidRPr="00DC6E5C">
        <w:rPr>
          <w:rFonts w:ascii="Times New Roman" w:hAnsi="Times New Roman" w:cs="Times New Roman"/>
        </w:rPr>
        <w:t>z Państwowym Gospodarstwem Wodnym Wody Polskie</w:t>
      </w:r>
      <w:r w:rsidR="008B1695">
        <w:rPr>
          <w:rFonts w:ascii="Times New Roman" w:hAnsi="Times New Roman" w:cs="Times New Roman"/>
        </w:rPr>
        <w:t xml:space="preserve"> </w:t>
      </w:r>
      <w:r w:rsidR="008B1695" w:rsidRPr="008B1695">
        <w:rPr>
          <w:rFonts w:ascii="Times New Roman" w:hAnsi="Times New Roman" w:cs="Times New Roman"/>
        </w:rPr>
        <w:t>Dyrektorem Zarządu Zlewni w Nowym Sączu</w:t>
      </w:r>
      <w:r w:rsidR="00103476" w:rsidRPr="00DC6E5C">
        <w:rPr>
          <w:rFonts w:ascii="Times New Roman" w:hAnsi="Times New Roman" w:cs="Times New Roman"/>
        </w:rPr>
        <w:t xml:space="preserve"> oraz Regionalnym Dyrektorem Ochrony Środowiska w Krakowie</w:t>
      </w:r>
      <w:r w:rsidRPr="00DC6E5C">
        <w:rPr>
          <w:rFonts w:ascii="Times New Roman" w:hAnsi="Times New Roman" w:cs="Times New Roman"/>
        </w:rPr>
        <w:t xml:space="preserve">, Rada </w:t>
      </w:r>
      <w:r w:rsidR="00DF4383" w:rsidRPr="00DC6E5C">
        <w:rPr>
          <w:rFonts w:ascii="Times New Roman" w:hAnsi="Times New Roman" w:cs="Times New Roman"/>
        </w:rPr>
        <w:t>Gminy Chełmiec</w:t>
      </w:r>
      <w:r w:rsidRPr="00DC6E5C">
        <w:rPr>
          <w:rFonts w:ascii="Times New Roman" w:hAnsi="Times New Roman" w:cs="Times New Roman"/>
        </w:rPr>
        <w:t xml:space="preserve"> uchwala, co następuje:</w:t>
      </w:r>
    </w:p>
    <w:p w:rsidR="00A272C8" w:rsidRPr="00DC6E5C" w:rsidRDefault="003813E1" w:rsidP="00AA73B3">
      <w:pPr>
        <w:spacing w:after="0"/>
        <w:jc w:val="center"/>
        <w:rPr>
          <w:rFonts w:ascii="Times New Roman" w:hAnsi="Times New Roman" w:cs="Times New Roman"/>
          <w:b/>
        </w:rPr>
      </w:pPr>
      <w:r w:rsidRPr="00DC6E5C">
        <w:rPr>
          <w:rFonts w:ascii="Times New Roman" w:hAnsi="Times New Roman" w:cs="Times New Roman"/>
          <w:b/>
        </w:rPr>
        <w:t>§ 1</w:t>
      </w:r>
      <w:r w:rsidR="00A272C8" w:rsidRPr="00DC6E5C">
        <w:rPr>
          <w:rFonts w:ascii="Times New Roman" w:hAnsi="Times New Roman" w:cs="Times New Roman"/>
          <w:b/>
        </w:rPr>
        <w:t>.</w:t>
      </w:r>
    </w:p>
    <w:p w:rsidR="00A272C8" w:rsidRPr="00662500" w:rsidRDefault="00A272C8" w:rsidP="00AA73B3">
      <w:pPr>
        <w:spacing w:after="0"/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    </w:t>
      </w:r>
      <w:r w:rsidRPr="00662500">
        <w:rPr>
          <w:rFonts w:ascii="Times New Roman" w:hAnsi="Times New Roman" w:cs="Times New Roman"/>
        </w:rPr>
        <w:t xml:space="preserve">1. </w:t>
      </w:r>
      <w:r w:rsidR="003813E1" w:rsidRPr="00662500">
        <w:rPr>
          <w:rFonts w:ascii="Times New Roman" w:hAnsi="Times New Roman" w:cs="Times New Roman"/>
        </w:rPr>
        <w:t>Wyznacz</w:t>
      </w:r>
      <w:r w:rsidR="005D3C08" w:rsidRPr="00662500">
        <w:rPr>
          <w:rFonts w:ascii="Times New Roman" w:hAnsi="Times New Roman" w:cs="Times New Roman"/>
        </w:rPr>
        <w:t xml:space="preserve">a </w:t>
      </w:r>
      <w:r w:rsidR="00462EAF" w:rsidRPr="00662500">
        <w:rPr>
          <w:rFonts w:ascii="Times New Roman" w:hAnsi="Times New Roman" w:cs="Times New Roman"/>
        </w:rPr>
        <w:t xml:space="preserve">się </w:t>
      </w:r>
      <w:r w:rsidR="005008C0" w:rsidRPr="00662500">
        <w:rPr>
          <w:rFonts w:ascii="Times New Roman" w:hAnsi="Times New Roman" w:cs="Times New Roman"/>
        </w:rPr>
        <w:t>obszar i granice aglomeracji</w:t>
      </w:r>
      <w:r w:rsidR="00154FBB" w:rsidRPr="00662500">
        <w:rPr>
          <w:rFonts w:ascii="Times New Roman" w:hAnsi="Times New Roman" w:cs="Times New Roman"/>
        </w:rPr>
        <w:t xml:space="preserve"> </w:t>
      </w:r>
      <w:r w:rsidR="00DF4383" w:rsidRPr="00662500">
        <w:rPr>
          <w:rFonts w:ascii="Times New Roman" w:hAnsi="Times New Roman" w:cs="Times New Roman"/>
        </w:rPr>
        <w:t>Chełmiec</w:t>
      </w:r>
      <w:r w:rsidR="000A2E89" w:rsidRPr="00662500">
        <w:rPr>
          <w:rFonts w:ascii="Times New Roman" w:hAnsi="Times New Roman" w:cs="Times New Roman"/>
        </w:rPr>
        <w:t xml:space="preserve"> </w:t>
      </w:r>
      <w:r w:rsidR="00154FBB" w:rsidRPr="00662500">
        <w:rPr>
          <w:rFonts w:ascii="Times New Roman" w:hAnsi="Times New Roman" w:cs="Times New Roman"/>
        </w:rPr>
        <w:t>o równoważnej liczbie mieszkańców</w:t>
      </w:r>
      <w:r w:rsidR="005D3C08" w:rsidRPr="00662500">
        <w:rPr>
          <w:rFonts w:ascii="Times New Roman" w:hAnsi="Times New Roman" w:cs="Times New Roman"/>
        </w:rPr>
        <w:t xml:space="preserve"> </w:t>
      </w:r>
      <w:r w:rsidR="008B1695">
        <w:rPr>
          <w:rFonts w:ascii="Times New Roman" w:hAnsi="Times New Roman" w:cs="Times New Roman"/>
        </w:rPr>
        <w:br/>
      </w:r>
      <w:r w:rsidR="00EB195D" w:rsidRPr="00662500">
        <w:rPr>
          <w:rFonts w:ascii="Times New Roman" w:hAnsi="Times New Roman" w:cs="Times New Roman"/>
        </w:rPr>
        <w:t>20</w:t>
      </w:r>
      <w:r w:rsidR="008B1695">
        <w:rPr>
          <w:rFonts w:ascii="Times New Roman" w:hAnsi="Times New Roman" w:cs="Times New Roman"/>
        </w:rPr>
        <w:t> </w:t>
      </w:r>
      <w:r w:rsidR="00EB195D" w:rsidRPr="00662500">
        <w:rPr>
          <w:rFonts w:ascii="Times New Roman" w:hAnsi="Times New Roman" w:cs="Times New Roman"/>
        </w:rPr>
        <w:t>150</w:t>
      </w:r>
      <w:r w:rsidR="008B1695">
        <w:rPr>
          <w:rFonts w:ascii="Times New Roman" w:hAnsi="Times New Roman" w:cs="Times New Roman"/>
        </w:rPr>
        <w:t xml:space="preserve"> RLM, </w:t>
      </w:r>
      <w:r w:rsidR="006001A3" w:rsidRPr="00662500">
        <w:rPr>
          <w:rFonts w:ascii="Times New Roman" w:hAnsi="Times New Roman" w:cs="Times New Roman"/>
        </w:rPr>
        <w:t>z</w:t>
      </w:r>
      <w:r w:rsidR="00294893" w:rsidRPr="00662500">
        <w:rPr>
          <w:rFonts w:ascii="Times New Roman" w:hAnsi="Times New Roman" w:cs="Times New Roman"/>
        </w:rPr>
        <w:t xml:space="preserve"> </w:t>
      </w:r>
      <w:r w:rsidR="000A2E89" w:rsidRPr="00662500">
        <w:rPr>
          <w:rFonts w:ascii="Times New Roman" w:hAnsi="Times New Roman" w:cs="Times New Roman"/>
        </w:rPr>
        <w:t>oczyszczalniami ścieków zlokalizowanymi w miejscowościach:</w:t>
      </w:r>
      <w:r w:rsidR="00DF4383" w:rsidRPr="00662500">
        <w:rPr>
          <w:rFonts w:ascii="Times New Roman" w:hAnsi="Times New Roman" w:cs="Times New Roman"/>
        </w:rPr>
        <w:t xml:space="preserve"> Chełmiec, Mała Wieś, Piątkowa, Wielogłowy, Podrzecze.</w:t>
      </w:r>
    </w:p>
    <w:p w:rsidR="00DF4383" w:rsidRPr="00DC6E5C" w:rsidRDefault="00DF4383" w:rsidP="00DF4383">
      <w:pPr>
        <w:jc w:val="both"/>
        <w:rPr>
          <w:rFonts w:ascii="Times New Roman" w:hAnsi="Times New Roman" w:cs="Times New Roman"/>
        </w:rPr>
      </w:pPr>
      <w:r w:rsidRPr="00662500">
        <w:rPr>
          <w:rFonts w:ascii="Times New Roman" w:hAnsi="Times New Roman" w:cs="Times New Roman"/>
        </w:rPr>
        <w:t xml:space="preserve">      2. Aglomeracja obejmuje miejscowości na terenie gminy Chełmiec (powiat nowosądecki): Chełmiec, Świniarsko</w:t>
      </w:r>
      <w:r w:rsidR="005259E2" w:rsidRPr="00662500">
        <w:rPr>
          <w:rFonts w:ascii="Times New Roman" w:hAnsi="Times New Roman" w:cs="Times New Roman"/>
        </w:rPr>
        <w:t xml:space="preserve"> – </w:t>
      </w:r>
      <w:r w:rsidRPr="00662500">
        <w:rPr>
          <w:rFonts w:ascii="Times New Roman" w:hAnsi="Times New Roman" w:cs="Times New Roman"/>
        </w:rPr>
        <w:t>część, Niskowa</w:t>
      </w:r>
      <w:r w:rsidR="005259E2" w:rsidRPr="00662500">
        <w:rPr>
          <w:rFonts w:ascii="Times New Roman" w:hAnsi="Times New Roman" w:cs="Times New Roman"/>
        </w:rPr>
        <w:t xml:space="preserve"> – </w:t>
      </w:r>
      <w:r w:rsidRPr="00662500">
        <w:rPr>
          <w:rFonts w:ascii="Times New Roman" w:hAnsi="Times New Roman" w:cs="Times New Roman"/>
        </w:rPr>
        <w:t>część, Biczyce Górne – część, Biczyce Dolne</w:t>
      </w:r>
      <w:r w:rsidR="005259E2" w:rsidRPr="00662500">
        <w:rPr>
          <w:rFonts w:ascii="Times New Roman" w:hAnsi="Times New Roman" w:cs="Times New Roman"/>
        </w:rPr>
        <w:t xml:space="preserve"> – </w:t>
      </w:r>
      <w:r w:rsidRPr="00662500">
        <w:rPr>
          <w:rFonts w:ascii="Times New Roman" w:hAnsi="Times New Roman" w:cs="Times New Roman"/>
        </w:rPr>
        <w:t xml:space="preserve">część, Mała Wieś, Wielogłowy, Wielopole, Piątkowa, Dabrowa, Januszowa, Marcinkowice </w:t>
      </w:r>
      <w:r w:rsidR="005008C0" w:rsidRPr="00662500">
        <w:rPr>
          <w:rFonts w:ascii="Times New Roman" w:hAnsi="Times New Roman" w:cs="Times New Roman"/>
        </w:rPr>
        <w:t>–</w:t>
      </w:r>
      <w:r w:rsidRPr="00662500">
        <w:rPr>
          <w:rFonts w:ascii="Times New Roman" w:hAnsi="Times New Roman" w:cs="Times New Roman"/>
        </w:rPr>
        <w:t xml:space="preserve"> część</w:t>
      </w:r>
      <w:r w:rsidR="005259E2" w:rsidRPr="00662500">
        <w:rPr>
          <w:rFonts w:ascii="Times New Roman" w:hAnsi="Times New Roman" w:cs="Times New Roman"/>
        </w:rPr>
        <w:t xml:space="preserve">, Klęczany – część, Rdziostów – część, Trzetrzewina – część </w:t>
      </w:r>
      <w:r w:rsidR="005008C0" w:rsidRPr="00662500">
        <w:rPr>
          <w:rFonts w:ascii="Times New Roman" w:hAnsi="Times New Roman" w:cs="Times New Roman"/>
        </w:rPr>
        <w:t>oraz</w:t>
      </w:r>
      <w:r w:rsidRPr="00662500">
        <w:rPr>
          <w:rFonts w:ascii="Times New Roman" w:hAnsi="Times New Roman" w:cs="Times New Roman"/>
        </w:rPr>
        <w:t xml:space="preserve"> </w:t>
      </w:r>
      <w:r w:rsidR="008B1695">
        <w:rPr>
          <w:rFonts w:ascii="Times New Roman" w:hAnsi="Times New Roman" w:cs="Times New Roman"/>
        </w:rPr>
        <w:t xml:space="preserve">miejscowości </w:t>
      </w:r>
      <w:r w:rsidRPr="00662500">
        <w:rPr>
          <w:rFonts w:ascii="Times New Roman" w:hAnsi="Times New Roman" w:cs="Times New Roman"/>
        </w:rPr>
        <w:t xml:space="preserve">na terenie gminy Podegrodzie (powiat nowosądecki): Podrzecze, Brzezna - część, Stadła, Podegrodzie </w:t>
      </w:r>
      <w:r w:rsidR="005259E2" w:rsidRPr="00662500">
        <w:rPr>
          <w:rFonts w:ascii="Times New Roman" w:hAnsi="Times New Roman" w:cs="Times New Roman"/>
        </w:rPr>
        <w:t>–</w:t>
      </w:r>
      <w:r w:rsidRPr="00662500">
        <w:rPr>
          <w:rFonts w:ascii="Times New Roman" w:hAnsi="Times New Roman" w:cs="Times New Roman"/>
        </w:rPr>
        <w:t xml:space="preserve"> część</w:t>
      </w:r>
      <w:r w:rsidR="005259E2" w:rsidRPr="00662500">
        <w:rPr>
          <w:rFonts w:ascii="Times New Roman" w:hAnsi="Times New Roman" w:cs="Times New Roman"/>
        </w:rPr>
        <w:t xml:space="preserve">, </w:t>
      </w:r>
      <w:proofErr w:type="gramStart"/>
      <w:r w:rsidR="005259E2" w:rsidRPr="00662500">
        <w:rPr>
          <w:rFonts w:ascii="Times New Roman" w:hAnsi="Times New Roman" w:cs="Times New Roman"/>
        </w:rPr>
        <w:t>Gostwica  – część</w:t>
      </w:r>
      <w:proofErr w:type="gramEnd"/>
      <w:r w:rsidR="005259E2" w:rsidRPr="00662500">
        <w:rPr>
          <w:rFonts w:ascii="Times New Roman" w:hAnsi="Times New Roman" w:cs="Times New Roman"/>
        </w:rPr>
        <w:t>, Naszacowice  – część</w:t>
      </w:r>
      <w:r w:rsidRPr="00662500">
        <w:rPr>
          <w:rFonts w:ascii="Times New Roman" w:hAnsi="Times New Roman" w:cs="Times New Roman"/>
        </w:rPr>
        <w:t>.</w:t>
      </w:r>
    </w:p>
    <w:p w:rsidR="006001A3" w:rsidRPr="00DC6E5C" w:rsidRDefault="003813E1" w:rsidP="00AA73B3">
      <w:pPr>
        <w:spacing w:after="0"/>
        <w:jc w:val="center"/>
        <w:rPr>
          <w:rFonts w:ascii="Times New Roman" w:hAnsi="Times New Roman" w:cs="Times New Roman"/>
          <w:b/>
        </w:rPr>
      </w:pPr>
      <w:r w:rsidRPr="00DC6E5C">
        <w:rPr>
          <w:rFonts w:ascii="Times New Roman" w:hAnsi="Times New Roman" w:cs="Times New Roman"/>
          <w:b/>
        </w:rPr>
        <w:t>§ 2.</w:t>
      </w:r>
    </w:p>
    <w:p w:rsidR="003813E1" w:rsidRPr="00DC6E5C" w:rsidRDefault="006001A3" w:rsidP="00AA73B3">
      <w:pPr>
        <w:spacing w:after="0"/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     </w:t>
      </w:r>
      <w:r w:rsidR="003813E1" w:rsidRPr="00DC6E5C">
        <w:rPr>
          <w:rFonts w:ascii="Times New Roman" w:hAnsi="Times New Roman" w:cs="Times New Roman"/>
        </w:rPr>
        <w:t xml:space="preserve">1. </w:t>
      </w:r>
      <w:r w:rsidR="00006201" w:rsidRPr="00DC6E5C">
        <w:rPr>
          <w:rFonts w:ascii="Times New Roman" w:hAnsi="Times New Roman" w:cs="Times New Roman"/>
        </w:rPr>
        <w:t xml:space="preserve">Opis </w:t>
      </w:r>
      <w:r w:rsidR="003813E1" w:rsidRPr="00DC6E5C">
        <w:rPr>
          <w:rFonts w:ascii="Times New Roman" w:hAnsi="Times New Roman" w:cs="Times New Roman"/>
        </w:rPr>
        <w:t xml:space="preserve">aglomeracji </w:t>
      </w:r>
      <w:r w:rsidR="00DF4383" w:rsidRPr="00DC6E5C">
        <w:rPr>
          <w:rFonts w:ascii="Times New Roman" w:hAnsi="Times New Roman" w:cs="Times New Roman"/>
        </w:rPr>
        <w:t>Chełmiec</w:t>
      </w:r>
      <w:r w:rsidR="0012691A" w:rsidRPr="00DC6E5C">
        <w:rPr>
          <w:rFonts w:ascii="Times New Roman" w:hAnsi="Times New Roman" w:cs="Times New Roman"/>
        </w:rPr>
        <w:t xml:space="preserve"> </w:t>
      </w:r>
      <w:r w:rsidRPr="00DC6E5C">
        <w:rPr>
          <w:rFonts w:ascii="Times New Roman" w:hAnsi="Times New Roman" w:cs="Times New Roman"/>
        </w:rPr>
        <w:t xml:space="preserve">stanowi załącznik nr 1 </w:t>
      </w:r>
      <w:r w:rsidR="003813E1" w:rsidRPr="00DC6E5C">
        <w:rPr>
          <w:rFonts w:ascii="Times New Roman" w:hAnsi="Times New Roman" w:cs="Times New Roman"/>
        </w:rPr>
        <w:t>do uchwały.</w:t>
      </w:r>
    </w:p>
    <w:p w:rsidR="00154FBB" w:rsidRPr="00DC6E5C" w:rsidRDefault="00462EAF" w:rsidP="00462EAF">
      <w:pPr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</w:t>
      </w:r>
      <w:r w:rsidR="006001A3" w:rsidRPr="00DC6E5C">
        <w:rPr>
          <w:rFonts w:ascii="Times New Roman" w:hAnsi="Times New Roman" w:cs="Times New Roman"/>
        </w:rPr>
        <w:t xml:space="preserve">   </w:t>
      </w:r>
      <w:r w:rsidRPr="00DC6E5C">
        <w:rPr>
          <w:rFonts w:ascii="Times New Roman" w:hAnsi="Times New Roman" w:cs="Times New Roman"/>
        </w:rPr>
        <w:t xml:space="preserve">  </w:t>
      </w:r>
      <w:r w:rsidR="006001A3" w:rsidRPr="00DC6E5C">
        <w:rPr>
          <w:rFonts w:ascii="Times New Roman" w:hAnsi="Times New Roman" w:cs="Times New Roman"/>
        </w:rPr>
        <w:t>2. </w:t>
      </w:r>
      <w:r w:rsidR="00154FBB" w:rsidRPr="00DC6E5C">
        <w:rPr>
          <w:rFonts w:ascii="Times New Roman" w:hAnsi="Times New Roman" w:cs="Times New Roman"/>
        </w:rPr>
        <w:t>Obszar i granice aglomeracji</w:t>
      </w:r>
      <w:r w:rsidR="003813E1" w:rsidRPr="00DC6E5C">
        <w:rPr>
          <w:rFonts w:ascii="Times New Roman" w:hAnsi="Times New Roman" w:cs="Times New Roman"/>
        </w:rPr>
        <w:t xml:space="preserve"> </w:t>
      </w:r>
      <w:r w:rsidR="00DF4383" w:rsidRPr="00DC6E5C">
        <w:rPr>
          <w:rFonts w:ascii="Times New Roman" w:hAnsi="Times New Roman" w:cs="Times New Roman"/>
        </w:rPr>
        <w:t>Chełmiec</w:t>
      </w:r>
      <w:r w:rsidR="003813E1" w:rsidRPr="00DC6E5C">
        <w:rPr>
          <w:rFonts w:ascii="Times New Roman" w:hAnsi="Times New Roman" w:cs="Times New Roman"/>
        </w:rPr>
        <w:t xml:space="preserve"> </w:t>
      </w:r>
      <w:r w:rsidR="00154FBB" w:rsidRPr="00DC6E5C">
        <w:rPr>
          <w:rFonts w:ascii="Times New Roman" w:hAnsi="Times New Roman" w:cs="Times New Roman"/>
        </w:rPr>
        <w:t>oznaczone</w:t>
      </w:r>
      <w:r w:rsidR="00006201" w:rsidRPr="00DC6E5C">
        <w:rPr>
          <w:rFonts w:ascii="Times New Roman" w:hAnsi="Times New Roman" w:cs="Times New Roman"/>
        </w:rPr>
        <w:t xml:space="preserve"> są</w:t>
      </w:r>
      <w:r w:rsidR="00154FBB" w:rsidRPr="00DC6E5C">
        <w:rPr>
          <w:rFonts w:ascii="Times New Roman" w:hAnsi="Times New Roman" w:cs="Times New Roman"/>
        </w:rPr>
        <w:t xml:space="preserve"> na mapie w </w:t>
      </w:r>
      <w:r w:rsidR="00DC6E5C" w:rsidRPr="00DC6E5C">
        <w:rPr>
          <w:rFonts w:ascii="Times New Roman" w:hAnsi="Times New Roman" w:cs="Times New Roman"/>
        </w:rPr>
        <w:t xml:space="preserve">skali 1: 25 000, </w:t>
      </w:r>
      <w:r w:rsidR="00154FBB" w:rsidRPr="00DC6E5C">
        <w:rPr>
          <w:rFonts w:ascii="Times New Roman" w:hAnsi="Times New Roman" w:cs="Times New Roman"/>
        </w:rPr>
        <w:t xml:space="preserve">stanowiącej załącznik </w:t>
      </w:r>
      <w:r w:rsidR="005D3C08" w:rsidRPr="00DC6E5C">
        <w:rPr>
          <w:rFonts w:ascii="Times New Roman" w:hAnsi="Times New Roman" w:cs="Times New Roman"/>
        </w:rPr>
        <w:t xml:space="preserve">nr 2 </w:t>
      </w:r>
      <w:r w:rsidR="00154FBB" w:rsidRPr="00DC6E5C">
        <w:rPr>
          <w:rFonts w:ascii="Times New Roman" w:hAnsi="Times New Roman" w:cs="Times New Roman"/>
        </w:rPr>
        <w:t xml:space="preserve">do uchwały. </w:t>
      </w:r>
    </w:p>
    <w:p w:rsidR="006001A3" w:rsidRPr="00DC6E5C" w:rsidRDefault="00154FBB" w:rsidP="00AA73B3">
      <w:pPr>
        <w:spacing w:after="0"/>
        <w:jc w:val="center"/>
        <w:rPr>
          <w:rFonts w:ascii="Times New Roman" w:hAnsi="Times New Roman" w:cs="Times New Roman"/>
          <w:b/>
        </w:rPr>
      </w:pPr>
      <w:r w:rsidRPr="00DC6E5C">
        <w:rPr>
          <w:rFonts w:ascii="Times New Roman" w:hAnsi="Times New Roman" w:cs="Times New Roman"/>
          <w:b/>
        </w:rPr>
        <w:t xml:space="preserve">§ 3. </w:t>
      </w:r>
    </w:p>
    <w:p w:rsidR="00154FBB" w:rsidRPr="00DC6E5C" w:rsidRDefault="006001A3" w:rsidP="00AA73B3">
      <w:pPr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     </w:t>
      </w:r>
      <w:r w:rsidR="00154FBB" w:rsidRPr="00DC6E5C">
        <w:rPr>
          <w:rFonts w:ascii="Times New Roman" w:hAnsi="Times New Roman" w:cs="Times New Roman"/>
        </w:rPr>
        <w:t xml:space="preserve">Wykonanie uchwały powierza się </w:t>
      </w:r>
      <w:r w:rsidR="00DF4383" w:rsidRPr="00DC6E5C">
        <w:rPr>
          <w:rFonts w:ascii="Times New Roman" w:hAnsi="Times New Roman" w:cs="Times New Roman"/>
        </w:rPr>
        <w:t>Wójtowi Gminy Chełmiec</w:t>
      </w:r>
      <w:r w:rsidRPr="00DC6E5C">
        <w:rPr>
          <w:rFonts w:ascii="Times New Roman" w:hAnsi="Times New Roman" w:cs="Times New Roman"/>
        </w:rPr>
        <w:t>.</w:t>
      </w:r>
      <w:r w:rsidR="00154FBB" w:rsidRPr="00DC6E5C">
        <w:rPr>
          <w:rFonts w:ascii="Times New Roman" w:hAnsi="Times New Roman" w:cs="Times New Roman"/>
        </w:rPr>
        <w:t xml:space="preserve"> </w:t>
      </w:r>
    </w:p>
    <w:p w:rsidR="009E6B3E" w:rsidRPr="00DC6E5C" w:rsidRDefault="009E6B3E" w:rsidP="00AA73B3">
      <w:pPr>
        <w:jc w:val="center"/>
        <w:rPr>
          <w:rFonts w:ascii="Times New Roman" w:hAnsi="Times New Roman" w:cs="Times New Roman"/>
          <w:b/>
        </w:rPr>
      </w:pPr>
      <w:r w:rsidRPr="00DC6E5C">
        <w:rPr>
          <w:rFonts w:ascii="Times New Roman" w:hAnsi="Times New Roman" w:cs="Times New Roman"/>
          <w:b/>
        </w:rPr>
        <w:t xml:space="preserve">§ 4. </w:t>
      </w:r>
    </w:p>
    <w:p w:rsidR="009E6B3E" w:rsidRPr="00DC6E5C" w:rsidRDefault="009E6B3E" w:rsidP="00AA73B3">
      <w:pPr>
        <w:spacing w:after="0"/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    </w:t>
      </w:r>
      <w:r w:rsidR="008B1695" w:rsidRPr="00DC6E5C">
        <w:rPr>
          <w:rFonts w:ascii="Times New Roman" w:hAnsi="Times New Roman" w:cs="Times New Roman"/>
        </w:rPr>
        <w:t xml:space="preserve">Uchwała </w:t>
      </w:r>
      <w:r w:rsidR="008B1695">
        <w:rPr>
          <w:rFonts w:ascii="Times New Roman" w:hAnsi="Times New Roman" w:cs="Times New Roman"/>
        </w:rPr>
        <w:t>podlega opublikowaniu w</w:t>
      </w:r>
      <w:r w:rsidR="008B1695" w:rsidRPr="00DC6E5C">
        <w:rPr>
          <w:rFonts w:ascii="Times New Roman" w:hAnsi="Times New Roman" w:cs="Times New Roman"/>
        </w:rPr>
        <w:t xml:space="preserve"> Dzienniku Urzędowym Województwa Małopolskiego</w:t>
      </w:r>
      <w:r w:rsidR="008B1695">
        <w:rPr>
          <w:rFonts w:ascii="Times New Roman" w:hAnsi="Times New Roman" w:cs="Times New Roman"/>
        </w:rPr>
        <w:t xml:space="preserve"> </w:t>
      </w:r>
      <w:r w:rsidR="005E200B">
        <w:rPr>
          <w:rFonts w:ascii="Times New Roman" w:hAnsi="Times New Roman" w:cs="Times New Roman"/>
        </w:rPr>
        <w:br/>
      </w:r>
      <w:r w:rsidR="008B1695">
        <w:rPr>
          <w:rFonts w:ascii="Times New Roman" w:hAnsi="Times New Roman" w:cs="Times New Roman"/>
        </w:rPr>
        <w:t>i wchodzi w życie z dniem 1 stycznia 2021 r.</w:t>
      </w:r>
      <w:r w:rsidR="008B1695">
        <w:rPr>
          <w:rStyle w:val="Odwoanieprzypisudolnego"/>
          <w:rFonts w:ascii="Times New Roman" w:hAnsi="Times New Roman" w:cs="Times New Roman"/>
        </w:rPr>
        <w:t xml:space="preserve"> </w:t>
      </w:r>
      <w:r w:rsidR="008B1695">
        <w:rPr>
          <w:rStyle w:val="Odwoanieprzypisudolnego"/>
          <w:rFonts w:ascii="Times New Roman" w:hAnsi="Times New Roman" w:cs="Times New Roman"/>
        </w:rPr>
        <w:footnoteReference w:id="1"/>
      </w:r>
      <w:r w:rsidR="008B1695" w:rsidRPr="008B1695">
        <w:rPr>
          <w:rFonts w:ascii="Times New Roman" w:hAnsi="Times New Roman" w:cs="Times New Roman"/>
          <w:vertAlign w:val="superscript"/>
        </w:rPr>
        <w:t>)</w:t>
      </w:r>
    </w:p>
    <w:p w:rsidR="009E6B3E" w:rsidRPr="00DC6E5C" w:rsidRDefault="009E6B3E" w:rsidP="00AA73B3">
      <w:pPr>
        <w:spacing w:after="0"/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     </w:t>
      </w:r>
    </w:p>
    <w:p w:rsidR="00AA73B3" w:rsidRPr="00DC6E5C" w:rsidRDefault="00462EAF" w:rsidP="00462EAF">
      <w:pPr>
        <w:spacing w:after="0"/>
        <w:ind w:firstLine="708"/>
        <w:jc w:val="center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                                                              </w:t>
      </w:r>
    </w:p>
    <w:p w:rsidR="00A272C8" w:rsidRPr="00DC6E5C" w:rsidRDefault="00AA73B3" w:rsidP="005E200B">
      <w:pPr>
        <w:spacing w:after="0"/>
        <w:ind w:firstLine="708"/>
        <w:jc w:val="center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</w:t>
      </w:r>
      <w:r w:rsidRPr="00DC6E5C">
        <w:rPr>
          <w:rFonts w:ascii="Times New Roman" w:hAnsi="Times New Roman" w:cs="Times New Roman"/>
        </w:rPr>
        <w:tab/>
      </w:r>
      <w:r w:rsidRPr="00DC6E5C">
        <w:rPr>
          <w:rFonts w:ascii="Times New Roman" w:hAnsi="Times New Roman" w:cs="Times New Roman"/>
        </w:rPr>
        <w:tab/>
      </w:r>
      <w:r w:rsidRPr="00DC6E5C">
        <w:rPr>
          <w:rFonts w:ascii="Times New Roman" w:hAnsi="Times New Roman" w:cs="Times New Roman"/>
        </w:rPr>
        <w:tab/>
      </w:r>
      <w:r w:rsidRPr="00DC6E5C">
        <w:rPr>
          <w:rFonts w:ascii="Times New Roman" w:hAnsi="Times New Roman" w:cs="Times New Roman"/>
        </w:rPr>
        <w:tab/>
      </w:r>
      <w:r w:rsidRPr="00DC6E5C">
        <w:rPr>
          <w:rFonts w:ascii="Times New Roman" w:hAnsi="Times New Roman" w:cs="Times New Roman"/>
        </w:rPr>
        <w:tab/>
      </w:r>
      <w:r w:rsidR="00462EAF" w:rsidRPr="00DC6E5C">
        <w:rPr>
          <w:rFonts w:ascii="Times New Roman" w:hAnsi="Times New Roman" w:cs="Times New Roman"/>
        </w:rPr>
        <w:t>Przewodnicząc</w:t>
      </w:r>
      <w:r w:rsidR="00A272C8" w:rsidRPr="00DC6E5C">
        <w:rPr>
          <w:rFonts w:ascii="Times New Roman" w:hAnsi="Times New Roman" w:cs="Times New Roman"/>
        </w:rPr>
        <w:t>y</w:t>
      </w:r>
      <w:r w:rsidR="003813E1" w:rsidRPr="00DC6E5C">
        <w:rPr>
          <w:rFonts w:ascii="Times New Roman" w:hAnsi="Times New Roman" w:cs="Times New Roman"/>
        </w:rPr>
        <w:t xml:space="preserve"> Rady </w:t>
      </w:r>
      <w:r w:rsidRPr="00DC6E5C">
        <w:rPr>
          <w:rFonts w:ascii="Times New Roman" w:hAnsi="Times New Roman" w:cs="Times New Roman"/>
        </w:rPr>
        <w:t>Gminy</w:t>
      </w:r>
    </w:p>
    <w:p w:rsidR="00B244E5" w:rsidRPr="00DC6E5C" w:rsidRDefault="00A272C8" w:rsidP="00462EAF">
      <w:pPr>
        <w:spacing w:after="0"/>
        <w:ind w:firstLine="708"/>
        <w:jc w:val="center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                                                                   </w:t>
      </w:r>
    </w:p>
    <w:p w:rsidR="00B244E5" w:rsidRPr="00DC6E5C" w:rsidRDefault="00B244E5" w:rsidP="00154FBB">
      <w:pPr>
        <w:ind w:firstLine="708"/>
        <w:jc w:val="both"/>
        <w:rPr>
          <w:rFonts w:ascii="Times New Roman" w:hAnsi="Times New Roman" w:cs="Times New Roman"/>
        </w:rPr>
      </w:pPr>
    </w:p>
    <w:p w:rsidR="00535B4E" w:rsidRPr="00DC6E5C" w:rsidRDefault="00AA73B3" w:rsidP="00753204">
      <w:pPr>
        <w:jc w:val="center"/>
        <w:rPr>
          <w:rFonts w:ascii="Times New Roman" w:hAnsi="Times New Roman" w:cs="Times New Roman"/>
          <w:b/>
        </w:rPr>
      </w:pPr>
      <w:r w:rsidRPr="00DC6E5C">
        <w:rPr>
          <w:rFonts w:ascii="Times New Roman" w:hAnsi="Times New Roman" w:cs="Times New Roman"/>
          <w:b/>
        </w:rPr>
        <w:br w:type="page"/>
      </w:r>
      <w:r w:rsidR="00535B4E" w:rsidRPr="00DC6E5C">
        <w:rPr>
          <w:rFonts w:ascii="Times New Roman" w:hAnsi="Times New Roman" w:cs="Times New Roman"/>
          <w:b/>
        </w:rPr>
        <w:lastRenderedPageBreak/>
        <w:t>Uzasadnienie</w:t>
      </w:r>
    </w:p>
    <w:p w:rsidR="002778C9" w:rsidRDefault="002778C9" w:rsidP="005E200B">
      <w:pPr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Aglomeracja Chełmiec w dotychczasowym kształcie granic i wielkości RLM została wyznaczona ponad 5 lat temu Uchwałą Nr VII/122/15 Sejmiku Województwa Małopolskiego z dnia 30 marca 2015 roku (Dz. Urz. Woj. </w:t>
      </w:r>
      <w:proofErr w:type="spellStart"/>
      <w:r w:rsidRPr="00DC6E5C">
        <w:rPr>
          <w:rFonts w:ascii="Times New Roman" w:hAnsi="Times New Roman" w:cs="Times New Roman"/>
        </w:rPr>
        <w:t>Małop</w:t>
      </w:r>
      <w:proofErr w:type="spellEnd"/>
      <w:r w:rsidRPr="00DC6E5C">
        <w:rPr>
          <w:rFonts w:ascii="Times New Roman" w:hAnsi="Times New Roman" w:cs="Times New Roman"/>
        </w:rPr>
        <w:t xml:space="preserve">. </w:t>
      </w:r>
      <w:proofErr w:type="gramStart"/>
      <w:r w:rsidRPr="00DC6E5C">
        <w:rPr>
          <w:rFonts w:ascii="Times New Roman" w:hAnsi="Times New Roman" w:cs="Times New Roman"/>
        </w:rPr>
        <w:t>z</w:t>
      </w:r>
      <w:proofErr w:type="gramEnd"/>
      <w:r w:rsidRPr="00DC6E5C">
        <w:rPr>
          <w:rFonts w:ascii="Times New Roman" w:hAnsi="Times New Roman" w:cs="Times New Roman"/>
        </w:rPr>
        <w:t xml:space="preserve"> 2015 r. poz. 2493)</w:t>
      </w:r>
      <w:r>
        <w:rPr>
          <w:rFonts w:ascii="Times New Roman" w:hAnsi="Times New Roman" w:cs="Times New Roman"/>
        </w:rPr>
        <w:t xml:space="preserve">, </w:t>
      </w:r>
      <w:r w:rsidRPr="002778C9">
        <w:rPr>
          <w:rFonts w:ascii="Times New Roman" w:hAnsi="Times New Roman" w:cs="Times New Roman"/>
        </w:rPr>
        <w:t>na podstawie art. 43 ust. 2 ustawy z dnia 18 lipca 2001 r. Prawo wodne (tekst jednolity: Dz. U. </w:t>
      </w:r>
      <w:proofErr w:type="gramStart"/>
      <w:r w:rsidRPr="002778C9">
        <w:rPr>
          <w:rFonts w:ascii="Times New Roman" w:hAnsi="Times New Roman" w:cs="Times New Roman"/>
        </w:rPr>
        <w:t>z</w:t>
      </w:r>
      <w:proofErr w:type="gramEnd"/>
      <w:r w:rsidRPr="002778C9">
        <w:rPr>
          <w:rFonts w:ascii="Times New Roman" w:hAnsi="Times New Roman" w:cs="Times New Roman"/>
        </w:rPr>
        <w:t xml:space="preserve"> 2015 r. poz. 469 z </w:t>
      </w:r>
      <w:proofErr w:type="spellStart"/>
      <w:r w:rsidRPr="002778C9">
        <w:rPr>
          <w:rFonts w:ascii="Times New Roman" w:hAnsi="Times New Roman" w:cs="Times New Roman"/>
        </w:rPr>
        <w:t>późn</w:t>
      </w:r>
      <w:proofErr w:type="spellEnd"/>
      <w:r w:rsidRPr="002778C9">
        <w:rPr>
          <w:rFonts w:ascii="Times New Roman" w:hAnsi="Times New Roman" w:cs="Times New Roman"/>
        </w:rPr>
        <w:t xml:space="preserve">. </w:t>
      </w:r>
      <w:proofErr w:type="gramStart"/>
      <w:r w:rsidRPr="002778C9">
        <w:rPr>
          <w:rFonts w:ascii="Times New Roman" w:hAnsi="Times New Roman" w:cs="Times New Roman"/>
        </w:rPr>
        <w:t>zm</w:t>
      </w:r>
      <w:proofErr w:type="gramEnd"/>
      <w:r w:rsidRPr="002778C9">
        <w:rPr>
          <w:rFonts w:ascii="Times New Roman" w:hAnsi="Times New Roman" w:cs="Times New Roman"/>
        </w:rPr>
        <w:t xml:space="preserve">.), która to ustawa została uchylona na podstawie art. 573 ustawy z dnia 20 lipca 2017 r. Prawo wodne (tekst jednolity: Dz. U. </w:t>
      </w:r>
      <w:proofErr w:type="gramStart"/>
      <w:r w:rsidRPr="002778C9">
        <w:rPr>
          <w:rFonts w:ascii="Times New Roman" w:hAnsi="Times New Roman" w:cs="Times New Roman"/>
        </w:rPr>
        <w:t>z</w:t>
      </w:r>
      <w:proofErr w:type="gramEnd"/>
      <w:r w:rsidRPr="002778C9">
        <w:rPr>
          <w:rFonts w:ascii="Times New Roman" w:hAnsi="Times New Roman" w:cs="Times New Roman"/>
        </w:rPr>
        <w:t> 2020 r. poz. 310 z </w:t>
      </w:r>
      <w:proofErr w:type="spellStart"/>
      <w:r w:rsidRPr="002778C9">
        <w:rPr>
          <w:rFonts w:ascii="Times New Roman" w:hAnsi="Times New Roman" w:cs="Times New Roman"/>
        </w:rPr>
        <w:t>późn</w:t>
      </w:r>
      <w:proofErr w:type="spellEnd"/>
      <w:r w:rsidRPr="002778C9">
        <w:rPr>
          <w:rFonts w:ascii="Times New Roman" w:hAnsi="Times New Roman" w:cs="Times New Roman"/>
        </w:rPr>
        <w:t xml:space="preserve">. </w:t>
      </w:r>
      <w:proofErr w:type="gramStart"/>
      <w:r w:rsidRPr="002778C9">
        <w:rPr>
          <w:rFonts w:ascii="Times New Roman" w:hAnsi="Times New Roman" w:cs="Times New Roman"/>
        </w:rPr>
        <w:t>zm</w:t>
      </w:r>
      <w:proofErr w:type="gramEnd"/>
      <w:r w:rsidRPr="002778C9">
        <w:rPr>
          <w:rFonts w:ascii="Times New Roman" w:hAnsi="Times New Roman" w:cs="Times New Roman"/>
        </w:rPr>
        <w:t>.).</w:t>
      </w:r>
    </w:p>
    <w:p w:rsidR="002778C9" w:rsidRPr="002778C9" w:rsidRDefault="00535B4E" w:rsidP="005E200B">
      <w:pPr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>Zgodnie z art. 565 ust. 2 ustawy Prawo wodne z dnia 20 lipca 2017 r.  </w:t>
      </w:r>
      <w:r w:rsidR="002778C9">
        <w:rPr>
          <w:rFonts w:ascii="Times New Roman" w:hAnsi="Times New Roman" w:cs="Times New Roman"/>
        </w:rPr>
        <w:t>d</w:t>
      </w:r>
      <w:r w:rsidRPr="002778C9">
        <w:rPr>
          <w:rFonts w:ascii="Times New Roman" w:hAnsi="Times New Roman" w:cs="Times New Roman"/>
        </w:rPr>
        <w:t>otychczasowe akty prawa miejscowego wydane na podstawie art. 43 ust. 2a ustawy uchylanej w art. 573 zachowują moc nie dłużej niż do dnia 31 grudnia 2020 </w:t>
      </w:r>
      <w:r w:rsidR="002778C9">
        <w:rPr>
          <w:rFonts w:ascii="Times New Roman" w:hAnsi="Times New Roman" w:cs="Times New Roman"/>
        </w:rPr>
        <w:t>r. i mogą być zmieniane</w:t>
      </w:r>
      <w:r w:rsidRPr="002778C9">
        <w:rPr>
          <w:rFonts w:ascii="Times New Roman" w:hAnsi="Times New Roman" w:cs="Times New Roman"/>
        </w:rPr>
        <w:t xml:space="preserve">. </w:t>
      </w:r>
    </w:p>
    <w:p w:rsidR="002778C9" w:rsidRDefault="002778C9" w:rsidP="005E200B">
      <w:pPr>
        <w:jc w:val="both"/>
        <w:rPr>
          <w:rFonts w:ascii="Times New Roman" w:hAnsi="Times New Roman" w:cs="Times New Roman"/>
        </w:rPr>
      </w:pPr>
      <w:r w:rsidRPr="002778C9">
        <w:rPr>
          <w:rFonts w:ascii="Times New Roman" w:hAnsi="Times New Roman" w:cs="Times New Roman"/>
        </w:rPr>
        <w:t>Aglomerację Chełm</w:t>
      </w:r>
      <w:r w:rsidR="00BF426A">
        <w:rPr>
          <w:rFonts w:ascii="Times New Roman" w:hAnsi="Times New Roman" w:cs="Times New Roman"/>
        </w:rPr>
        <w:t>iec tworzą tereny miejscowości Gminy Chełmiec i G</w:t>
      </w:r>
      <w:r w:rsidRPr="002778C9">
        <w:rPr>
          <w:rFonts w:ascii="Times New Roman" w:hAnsi="Times New Roman" w:cs="Times New Roman"/>
        </w:rPr>
        <w:t>miny Podegrodzie. Gmina Chełmiec pełni w ww. aglomeracji funkcję gminy wiodącej, ponieważ ma największą równoważną liczbę mieszkańców (RLM).</w:t>
      </w:r>
      <w:r w:rsidR="005E200B">
        <w:rPr>
          <w:rFonts w:ascii="Times New Roman" w:hAnsi="Times New Roman" w:cs="Times New Roman"/>
        </w:rPr>
        <w:t xml:space="preserve"> </w:t>
      </w:r>
      <w:r w:rsidRPr="002778C9">
        <w:rPr>
          <w:rFonts w:ascii="Times New Roman" w:hAnsi="Times New Roman" w:cs="Times New Roman"/>
        </w:rPr>
        <w:t xml:space="preserve">Z funkcją gminy pełniącej rolę wiodącą w aglomeracji wiążą się obowiązki określone w art. 87 i art. 92 ustawy z dnia 20 lipca 2017 r. Prawo wodne, dotyczące dokonania, przez wójta, co 2 lata, przeglądu obszarów i granic aglomeracji wyznaczonych na podstawie art. 87 ust 1, z uwzględnieniem kryteriów ich utworzenia, o którym mowa w art. 86 ust. 1, oraz zaistniałych zmian równoważnej liczby mieszkańców w aglomeracji i w razie potrzeby informowania radę gminy o konieczności zmiany obszarów i granic aglomeracji oraz wyznaczanie aglomeracji, w drodze uchwały będącej </w:t>
      </w:r>
      <w:proofErr w:type="gramStart"/>
      <w:r w:rsidRPr="002778C9">
        <w:rPr>
          <w:rFonts w:ascii="Times New Roman" w:hAnsi="Times New Roman" w:cs="Times New Roman"/>
        </w:rPr>
        <w:t>aktem</w:t>
      </w:r>
      <w:r w:rsidR="003E4FB7">
        <w:rPr>
          <w:rFonts w:ascii="Times New Roman" w:hAnsi="Times New Roman" w:cs="Times New Roman"/>
        </w:rPr>
        <w:t xml:space="preserve">  </w:t>
      </w:r>
      <w:r w:rsidRPr="002778C9">
        <w:rPr>
          <w:rFonts w:ascii="Times New Roman" w:hAnsi="Times New Roman" w:cs="Times New Roman"/>
        </w:rPr>
        <w:t>prawa</w:t>
      </w:r>
      <w:proofErr w:type="gramEnd"/>
      <w:r w:rsidRPr="002778C9">
        <w:rPr>
          <w:rFonts w:ascii="Times New Roman" w:hAnsi="Times New Roman" w:cs="Times New Roman"/>
        </w:rPr>
        <w:t xml:space="preserve"> miejscowego, przez radę gminy, zgodnie z art.87 ust. 1 ustawy</w:t>
      </w:r>
      <w:r w:rsidR="005E200B">
        <w:rPr>
          <w:rFonts w:ascii="Times New Roman" w:hAnsi="Times New Roman" w:cs="Times New Roman"/>
        </w:rPr>
        <w:t xml:space="preserve"> </w:t>
      </w:r>
      <w:r w:rsidR="005E200B" w:rsidRPr="002778C9">
        <w:rPr>
          <w:rFonts w:ascii="Times New Roman" w:hAnsi="Times New Roman" w:cs="Times New Roman"/>
        </w:rPr>
        <w:t>Prawo wodne</w:t>
      </w:r>
      <w:r w:rsidRPr="002778C9">
        <w:rPr>
          <w:rFonts w:ascii="Times New Roman" w:hAnsi="Times New Roman" w:cs="Times New Roman"/>
        </w:rPr>
        <w:t>.</w:t>
      </w:r>
    </w:p>
    <w:p w:rsidR="009F4B79" w:rsidRDefault="009F4B79" w:rsidP="005E200B">
      <w:pPr>
        <w:jc w:val="both"/>
        <w:rPr>
          <w:rFonts w:ascii="Times New Roman" w:hAnsi="Times New Roman" w:cs="Times New Roman"/>
        </w:rPr>
      </w:pPr>
      <w:r w:rsidRPr="009F4B79">
        <w:rPr>
          <w:rFonts w:ascii="Times New Roman" w:hAnsi="Times New Roman" w:cs="Times New Roman"/>
        </w:rPr>
        <w:t xml:space="preserve">W związku z powyższym, </w:t>
      </w:r>
      <w:r w:rsidRPr="00DC6E5C">
        <w:rPr>
          <w:rFonts w:ascii="Times New Roman" w:hAnsi="Times New Roman" w:cs="Times New Roman"/>
        </w:rPr>
        <w:t xml:space="preserve">do 31 grudnia 2020 r. Rada Gminy Chełmiec zobowiązana jest do wyznaczenia aglomeracji (w obecnym jej kształcie, bądź zmienionej) w drodze uchwały będącej aktem prawa miejscowego. </w:t>
      </w:r>
    </w:p>
    <w:p w:rsidR="00BF426A" w:rsidRDefault="00BF426A" w:rsidP="005E20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BF426A">
        <w:rPr>
          <w:rFonts w:ascii="Times New Roman" w:hAnsi="Times New Roman" w:cs="Times New Roman"/>
        </w:rPr>
        <w:t xml:space="preserve"> celu przeprowadzenia procedury wyznaczenia obszaru i granic aglomeracji </w:t>
      </w:r>
      <w:r>
        <w:rPr>
          <w:rFonts w:ascii="Times New Roman" w:hAnsi="Times New Roman" w:cs="Times New Roman"/>
        </w:rPr>
        <w:t>Chełmiec</w:t>
      </w:r>
      <w:r w:rsidRPr="00BF426A">
        <w:rPr>
          <w:rFonts w:ascii="Times New Roman" w:hAnsi="Times New Roman" w:cs="Times New Roman"/>
        </w:rPr>
        <w:t xml:space="preserve"> w drodze uchwały </w:t>
      </w:r>
      <w:r>
        <w:rPr>
          <w:rFonts w:ascii="Times New Roman" w:hAnsi="Times New Roman" w:cs="Times New Roman"/>
        </w:rPr>
        <w:t>Rady</w:t>
      </w:r>
      <w:r w:rsidRPr="00DC6E5C">
        <w:rPr>
          <w:rFonts w:ascii="Times New Roman" w:hAnsi="Times New Roman" w:cs="Times New Roman"/>
        </w:rPr>
        <w:t xml:space="preserve"> Gminy Chełmiec</w:t>
      </w:r>
      <w:r w:rsidRPr="00BF426A">
        <w:rPr>
          <w:rFonts w:ascii="Times New Roman" w:hAnsi="Times New Roman" w:cs="Times New Roman"/>
        </w:rPr>
        <w:t xml:space="preserve">, zgodnie z art. 87 ustawy z dnia 20 lipca 2017 r. Prawo wodne, </w:t>
      </w:r>
      <w:r>
        <w:rPr>
          <w:rFonts w:ascii="Times New Roman" w:hAnsi="Times New Roman" w:cs="Times New Roman"/>
        </w:rPr>
        <w:t>G</w:t>
      </w:r>
      <w:r w:rsidRPr="00BF426A">
        <w:rPr>
          <w:rFonts w:ascii="Times New Roman" w:hAnsi="Times New Roman" w:cs="Times New Roman"/>
        </w:rPr>
        <w:t>miny wchodzące w jej skład zawarły porozumienie międzygminne. Podstawą do zawarcia porozumienia międzygminnego – zgodnie z art. 18 ust. 2 </w:t>
      </w:r>
      <w:proofErr w:type="spellStart"/>
      <w:r w:rsidRPr="00BF426A">
        <w:rPr>
          <w:rFonts w:ascii="Times New Roman" w:hAnsi="Times New Roman" w:cs="Times New Roman"/>
        </w:rPr>
        <w:t>pkt</w:t>
      </w:r>
      <w:proofErr w:type="spellEnd"/>
      <w:r w:rsidRPr="00BF426A">
        <w:rPr>
          <w:rFonts w:ascii="Times New Roman" w:hAnsi="Times New Roman" w:cs="Times New Roman"/>
        </w:rPr>
        <w:t xml:space="preserve"> 12 ustawy z dnia 8 marca 1990 r. o samorządzie gminnym (tekst jednolity: Dz. U. </w:t>
      </w:r>
      <w:proofErr w:type="gramStart"/>
      <w:r w:rsidRPr="00BF426A">
        <w:rPr>
          <w:rFonts w:ascii="Times New Roman" w:hAnsi="Times New Roman" w:cs="Times New Roman"/>
        </w:rPr>
        <w:t>z</w:t>
      </w:r>
      <w:proofErr w:type="gramEnd"/>
      <w:r w:rsidRPr="00BF426A">
        <w:rPr>
          <w:rFonts w:ascii="Times New Roman" w:hAnsi="Times New Roman" w:cs="Times New Roman"/>
        </w:rPr>
        <w:t xml:space="preserve"> 2020 r. poz. 713), były stosowne uchwały podjęte przez Rady Gmin wchodzących w skład aglomeracji. </w:t>
      </w:r>
    </w:p>
    <w:p w:rsidR="00535B4E" w:rsidRPr="00DC6E5C" w:rsidRDefault="00535B4E" w:rsidP="005E200B">
      <w:pPr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W 2020 roku podjęto działania mające na celu zaktualizowanie przebiegu granic i wielkości aglomeracji </w:t>
      </w:r>
      <w:r w:rsidR="00DF4383" w:rsidRPr="00DC6E5C">
        <w:rPr>
          <w:rFonts w:ascii="Times New Roman" w:hAnsi="Times New Roman" w:cs="Times New Roman"/>
        </w:rPr>
        <w:t>Chełmiec</w:t>
      </w:r>
      <w:r w:rsidRPr="00DC6E5C">
        <w:rPr>
          <w:rFonts w:ascii="Times New Roman" w:hAnsi="Times New Roman" w:cs="Times New Roman"/>
        </w:rPr>
        <w:t>, w sposób odzwierciedlający stan rzeczywisty</w:t>
      </w:r>
      <w:r w:rsidR="00EE03EF" w:rsidRPr="00DC6E5C">
        <w:rPr>
          <w:rFonts w:ascii="Times New Roman" w:hAnsi="Times New Roman" w:cs="Times New Roman"/>
        </w:rPr>
        <w:t xml:space="preserve"> </w:t>
      </w:r>
      <w:r w:rsidRPr="00DC6E5C">
        <w:rPr>
          <w:rFonts w:ascii="Times New Roman" w:hAnsi="Times New Roman" w:cs="Times New Roman"/>
        </w:rPr>
        <w:t>w gospodarce ściekowej</w:t>
      </w:r>
      <w:r w:rsidR="009E6B3E" w:rsidRPr="00DC6E5C">
        <w:rPr>
          <w:rFonts w:ascii="Times New Roman" w:hAnsi="Times New Roman" w:cs="Times New Roman"/>
        </w:rPr>
        <w:t xml:space="preserve">. </w:t>
      </w:r>
      <w:r w:rsidRPr="00DC6E5C">
        <w:rPr>
          <w:rFonts w:ascii="Times New Roman" w:hAnsi="Times New Roman" w:cs="Times New Roman"/>
        </w:rPr>
        <w:t>Wyznaczona granica aglomeracji przebiega wzdłuż zewnętrznych granic działek ewidencyjnych, zabudowanych albo przeznaczonych pod zabudowę, z uwz</w:t>
      </w:r>
      <w:r w:rsidR="0099378F" w:rsidRPr="00DC6E5C">
        <w:rPr>
          <w:rFonts w:ascii="Times New Roman" w:hAnsi="Times New Roman" w:cs="Times New Roman"/>
        </w:rPr>
        <w:t>ględnieniem zasięgu istniejącej</w:t>
      </w:r>
      <w:r w:rsidR="006F4486" w:rsidRPr="00DC6E5C">
        <w:rPr>
          <w:rFonts w:ascii="Times New Roman" w:hAnsi="Times New Roman" w:cs="Times New Roman"/>
        </w:rPr>
        <w:t xml:space="preserve"> </w:t>
      </w:r>
      <w:r w:rsidR="00231202" w:rsidRPr="00DC6E5C">
        <w:rPr>
          <w:rFonts w:ascii="Times New Roman" w:hAnsi="Times New Roman" w:cs="Times New Roman"/>
        </w:rPr>
        <w:t>sieci kanalizacji sanitarnej</w:t>
      </w:r>
      <w:r w:rsidR="00724527" w:rsidRPr="00DC6E5C">
        <w:rPr>
          <w:rFonts w:ascii="Times New Roman" w:hAnsi="Times New Roman" w:cs="Times New Roman"/>
        </w:rPr>
        <w:t>.</w:t>
      </w:r>
    </w:p>
    <w:p w:rsidR="00535B4E" w:rsidRPr="00462EAF" w:rsidRDefault="00535B4E" w:rsidP="005E200B">
      <w:pPr>
        <w:jc w:val="both"/>
        <w:rPr>
          <w:rFonts w:ascii="Times New Roman" w:hAnsi="Times New Roman" w:cs="Times New Roman"/>
        </w:rPr>
      </w:pPr>
      <w:r w:rsidRPr="00DC6E5C">
        <w:rPr>
          <w:rFonts w:ascii="Times New Roman" w:hAnsi="Times New Roman" w:cs="Times New Roman"/>
        </w:rPr>
        <w:t xml:space="preserve">RLM aglomeracji </w:t>
      </w:r>
      <w:r w:rsidR="002778C9">
        <w:rPr>
          <w:rFonts w:ascii="Times New Roman" w:hAnsi="Times New Roman" w:cs="Times New Roman"/>
        </w:rPr>
        <w:t xml:space="preserve">Chełmiec </w:t>
      </w:r>
      <w:r w:rsidRPr="00DC6E5C">
        <w:rPr>
          <w:rFonts w:ascii="Times New Roman" w:hAnsi="Times New Roman" w:cs="Times New Roman"/>
        </w:rPr>
        <w:t xml:space="preserve">wynoszące </w:t>
      </w:r>
      <w:r w:rsidR="00EB195D" w:rsidRPr="00DC6E5C">
        <w:rPr>
          <w:rFonts w:ascii="Times New Roman" w:hAnsi="Times New Roman" w:cs="Times New Roman"/>
        </w:rPr>
        <w:t>20 150</w:t>
      </w:r>
      <w:r w:rsidR="00F31B8D" w:rsidRPr="00DC6E5C">
        <w:rPr>
          <w:rFonts w:ascii="Times New Roman" w:hAnsi="Times New Roman" w:cs="Times New Roman"/>
        </w:rPr>
        <w:t xml:space="preserve"> </w:t>
      </w:r>
      <w:r w:rsidRPr="00DC6E5C">
        <w:rPr>
          <w:rFonts w:ascii="Times New Roman" w:hAnsi="Times New Roman" w:cs="Times New Roman"/>
        </w:rPr>
        <w:t xml:space="preserve">obliczone zostało na podstawie </w:t>
      </w:r>
      <w:r w:rsidR="00307BF0" w:rsidRPr="00DC6E5C">
        <w:rPr>
          <w:rFonts w:ascii="Times New Roman" w:hAnsi="Times New Roman" w:cs="Times New Roman"/>
        </w:rPr>
        <w:t>liczby</w:t>
      </w:r>
      <w:r w:rsidRPr="00DC6E5C">
        <w:rPr>
          <w:rFonts w:ascii="Times New Roman" w:hAnsi="Times New Roman" w:cs="Times New Roman"/>
        </w:rPr>
        <w:t xml:space="preserve"> mieszkańców</w:t>
      </w:r>
      <w:r w:rsidR="00231202" w:rsidRPr="00DC6E5C">
        <w:rPr>
          <w:rFonts w:ascii="Times New Roman" w:hAnsi="Times New Roman" w:cs="Times New Roman"/>
        </w:rPr>
        <w:t xml:space="preserve"> zameldowanych </w:t>
      </w:r>
      <w:r w:rsidR="009E6B3E" w:rsidRPr="00DC6E5C">
        <w:rPr>
          <w:rFonts w:ascii="Times New Roman" w:hAnsi="Times New Roman" w:cs="Times New Roman"/>
        </w:rPr>
        <w:t>w obszarze wyznaczonej aglomeracji</w:t>
      </w:r>
      <w:r w:rsidR="000E04E6" w:rsidRPr="00DC6E5C">
        <w:rPr>
          <w:rFonts w:ascii="Times New Roman" w:hAnsi="Times New Roman" w:cs="Times New Roman"/>
        </w:rPr>
        <w:t xml:space="preserve">, </w:t>
      </w:r>
      <w:r w:rsidRPr="00DC6E5C">
        <w:rPr>
          <w:rFonts w:ascii="Times New Roman" w:hAnsi="Times New Roman" w:cs="Times New Roman"/>
        </w:rPr>
        <w:t>osób czasowo przebywających</w:t>
      </w:r>
      <w:r w:rsidR="00231202" w:rsidRPr="00DC6E5C">
        <w:rPr>
          <w:rFonts w:ascii="Times New Roman" w:hAnsi="Times New Roman" w:cs="Times New Roman"/>
        </w:rPr>
        <w:t xml:space="preserve"> w oparciu </w:t>
      </w:r>
      <w:r w:rsidR="003E4FB7">
        <w:rPr>
          <w:rFonts w:ascii="Times New Roman" w:hAnsi="Times New Roman" w:cs="Times New Roman"/>
        </w:rPr>
        <w:br/>
      </w:r>
      <w:r w:rsidR="00231202" w:rsidRPr="00DC6E5C">
        <w:rPr>
          <w:rFonts w:ascii="Times New Roman" w:hAnsi="Times New Roman" w:cs="Times New Roman"/>
        </w:rPr>
        <w:t>o liczbę miejsc noclegowych</w:t>
      </w:r>
      <w:r w:rsidR="000E04E6" w:rsidRPr="00DC6E5C">
        <w:rPr>
          <w:rFonts w:ascii="Times New Roman" w:hAnsi="Times New Roman" w:cs="Times New Roman"/>
        </w:rPr>
        <w:t xml:space="preserve"> </w:t>
      </w:r>
      <w:r w:rsidR="009F4B79" w:rsidRPr="009F4B79">
        <w:rPr>
          <w:rFonts w:ascii="Times New Roman" w:hAnsi="Times New Roman" w:cs="Times New Roman"/>
        </w:rPr>
        <w:t>i ścieków pochodzących od odbiorców przemysłowych i usług</w:t>
      </w:r>
      <w:r w:rsidR="009F4B79">
        <w:rPr>
          <w:rFonts w:ascii="Times New Roman" w:hAnsi="Times New Roman" w:cs="Times New Roman"/>
        </w:rPr>
        <w:t>.</w:t>
      </w:r>
    </w:p>
    <w:p w:rsidR="005E200B" w:rsidRDefault="00BF426A" w:rsidP="005E20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myśl zapisów </w:t>
      </w:r>
      <w:r w:rsidRPr="00BF426A">
        <w:rPr>
          <w:rFonts w:ascii="Times New Roman" w:hAnsi="Times New Roman" w:cs="Times New Roman"/>
        </w:rPr>
        <w:t xml:space="preserve">art. 87 ust. 4 ustawy z dnia 20 lipca 2017 r. Prawo wodne </w:t>
      </w:r>
      <w:r>
        <w:rPr>
          <w:rFonts w:ascii="Times New Roman" w:hAnsi="Times New Roman" w:cs="Times New Roman"/>
        </w:rPr>
        <w:t>p</w:t>
      </w:r>
      <w:r w:rsidRPr="00BF426A">
        <w:rPr>
          <w:rFonts w:ascii="Times New Roman" w:hAnsi="Times New Roman" w:cs="Times New Roman"/>
        </w:rPr>
        <w:t>rojekt uchwały w sprawi</w:t>
      </w:r>
      <w:r>
        <w:rPr>
          <w:rFonts w:ascii="Times New Roman" w:hAnsi="Times New Roman" w:cs="Times New Roman"/>
        </w:rPr>
        <w:t>e wyznaczenia obszaru i granic a</w:t>
      </w:r>
      <w:r w:rsidRPr="00BF426A">
        <w:rPr>
          <w:rFonts w:ascii="Times New Roman" w:hAnsi="Times New Roman" w:cs="Times New Roman"/>
        </w:rPr>
        <w:t xml:space="preserve">glomeracji </w:t>
      </w:r>
      <w:r>
        <w:rPr>
          <w:rFonts w:ascii="Times New Roman" w:hAnsi="Times New Roman" w:cs="Times New Roman"/>
        </w:rPr>
        <w:t>Chełmiec</w:t>
      </w:r>
      <w:r w:rsidRPr="00BF426A">
        <w:rPr>
          <w:rFonts w:ascii="Times New Roman" w:hAnsi="Times New Roman" w:cs="Times New Roman"/>
        </w:rPr>
        <w:t>, został uzgodniony przez Państwowe Gospodarstwo Wodne Wody Polskie Dyrektora Zarządu Zlewni w </w:t>
      </w:r>
      <w:r>
        <w:rPr>
          <w:rFonts w:ascii="Times New Roman" w:hAnsi="Times New Roman" w:cs="Times New Roman"/>
        </w:rPr>
        <w:t>Nowym Sączu</w:t>
      </w:r>
      <w:r w:rsidRPr="00BF426A">
        <w:rPr>
          <w:rFonts w:ascii="Times New Roman" w:hAnsi="Times New Roman" w:cs="Times New Roman"/>
        </w:rPr>
        <w:t xml:space="preserve"> oraz Regionalnego Dyrektora Ochrony Środowiska w K</w:t>
      </w:r>
      <w:r>
        <w:rPr>
          <w:rFonts w:ascii="Times New Roman" w:hAnsi="Times New Roman" w:cs="Times New Roman"/>
        </w:rPr>
        <w:t>rakowie</w:t>
      </w:r>
      <w:r w:rsidRPr="00BF426A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5E200B" w:rsidRPr="00462EAF" w:rsidRDefault="005E200B" w:rsidP="005E200B">
      <w:pPr>
        <w:jc w:val="both"/>
        <w:rPr>
          <w:rFonts w:ascii="Times New Roman" w:hAnsi="Times New Roman" w:cs="Times New Roman"/>
        </w:rPr>
      </w:pPr>
      <w:r w:rsidRPr="005E200B">
        <w:rPr>
          <w:rFonts w:ascii="Times New Roman" w:hAnsi="Times New Roman" w:cs="Times New Roman"/>
        </w:rPr>
        <w:t>Podjęcie przedmiotowej uchwały jest zadaniem obligatoryjnym, nie wiąże się z koniecznością wydatkowania dodatkowych nakładów finansowych z budżetu gminy, jak również nie ma wpływu na stan zatrudnienia.</w:t>
      </w:r>
    </w:p>
    <w:sectPr w:rsidR="005E200B" w:rsidRPr="00462EAF" w:rsidSect="009E6B3E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DE7" w:rsidRDefault="006F0DE7" w:rsidP="008B1695">
      <w:pPr>
        <w:spacing w:after="0" w:line="240" w:lineRule="auto"/>
      </w:pPr>
      <w:r>
        <w:separator/>
      </w:r>
    </w:p>
  </w:endnote>
  <w:endnote w:type="continuationSeparator" w:id="0">
    <w:p w:rsidR="006F0DE7" w:rsidRDefault="006F0DE7" w:rsidP="008B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DE7" w:rsidRDefault="006F0DE7" w:rsidP="008B1695">
      <w:pPr>
        <w:spacing w:after="0" w:line="240" w:lineRule="auto"/>
      </w:pPr>
      <w:r>
        <w:separator/>
      </w:r>
    </w:p>
  </w:footnote>
  <w:footnote w:type="continuationSeparator" w:id="0">
    <w:p w:rsidR="006F0DE7" w:rsidRDefault="006F0DE7" w:rsidP="008B1695">
      <w:pPr>
        <w:spacing w:after="0" w:line="240" w:lineRule="auto"/>
      </w:pPr>
      <w:r>
        <w:continuationSeparator/>
      </w:r>
    </w:p>
  </w:footnote>
  <w:footnote w:id="1">
    <w:p w:rsidR="008B1695" w:rsidRDefault="008B1695" w:rsidP="008B1695">
      <w:pPr>
        <w:pStyle w:val="Tekstprzypisudolnego"/>
        <w:jc w:val="both"/>
      </w:pPr>
      <w:r>
        <w:rPr>
          <w:rStyle w:val="Odwoanieprzypisudolnego"/>
        </w:rPr>
        <w:footnoteRef/>
      </w:r>
      <w:r w:rsidRPr="008B1695">
        <w:rPr>
          <w:vertAlign w:val="superscript"/>
        </w:rPr>
        <w:t>)</w:t>
      </w:r>
      <w:r>
        <w:t xml:space="preserve"> </w:t>
      </w:r>
      <w:r w:rsidRPr="00DC6E5C">
        <w:rPr>
          <w:rFonts w:ascii="Times New Roman" w:hAnsi="Times New Roman" w:cs="Times New Roman"/>
        </w:rPr>
        <w:t xml:space="preserve">Niniejsza uchwała była poprzedzona Uchwałą Nr VII/122/15 Sejmiku Województwa Małopolskiego z dnia </w:t>
      </w:r>
      <w:r>
        <w:rPr>
          <w:rFonts w:ascii="Times New Roman" w:hAnsi="Times New Roman" w:cs="Times New Roman"/>
        </w:rPr>
        <w:br/>
      </w:r>
      <w:r w:rsidRPr="00DC6E5C">
        <w:rPr>
          <w:rFonts w:ascii="Times New Roman" w:hAnsi="Times New Roman" w:cs="Times New Roman"/>
        </w:rPr>
        <w:t xml:space="preserve">30 marca 2015 roku w sprawie wyznaczenia aglomeracji Chełmiec (Dz. Urz. Woj. </w:t>
      </w:r>
      <w:proofErr w:type="spellStart"/>
      <w:r w:rsidRPr="00DC6E5C">
        <w:rPr>
          <w:rFonts w:ascii="Times New Roman" w:hAnsi="Times New Roman" w:cs="Times New Roman"/>
        </w:rPr>
        <w:t>Małop</w:t>
      </w:r>
      <w:proofErr w:type="spellEnd"/>
      <w:r w:rsidRPr="00DC6E5C">
        <w:rPr>
          <w:rFonts w:ascii="Times New Roman" w:hAnsi="Times New Roman" w:cs="Times New Roman"/>
        </w:rPr>
        <w:t xml:space="preserve">. </w:t>
      </w:r>
      <w:proofErr w:type="gramStart"/>
      <w:r w:rsidRPr="00DC6E5C">
        <w:rPr>
          <w:rFonts w:ascii="Times New Roman" w:hAnsi="Times New Roman" w:cs="Times New Roman"/>
        </w:rPr>
        <w:t>z</w:t>
      </w:r>
      <w:proofErr w:type="gramEnd"/>
      <w:r w:rsidRPr="00DC6E5C">
        <w:rPr>
          <w:rFonts w:ascii="Times New Roman" w:hAnsi="Times New Roman" w:cs="Times New Roman"/>
        </w:rPr>
        <w:t xml:space="preserve"> 2015 r. poz. 2493), która traci moc z dniem </w:t>
      </w:r>
      <w:r>
        <w:rPr>
          <w:rFonts w:ascii="Times New Roman" w:hAnsi="Times New Roman" w:cs="Times New Roman"/>
        </w:rPr>
        <w:t>31 grudnia 2020 r.</w:t>
      </w:r>
      <w:r w:rsidRPr="00DC6E5C">
        <w:rPr>
          <w:rFonts w:ascii="Times New Roman" w:hAnsi="Times New Roman" w:cs="Times New Roman"/>
        </w:rPr>
        <w:t xml:space="preserve"> zgodnie z art. 565 ust. 2 ustawy z dnia 20 lipca 2017 r. Prawo wodne (tekst jednolity </w:t>
      </w:r>
      <w:proofErr w:type="spellStart"/>
      <w:r w:rsidRPr="00DC6E5C">
        <w:rPr>
          <w:rFonts w:ascii="Times New Roman" w:hAnsi="Times New Roman" w:cs="Times New Roman"/>
        </w:rPr>
        <w:t>Dz.U</w:t>
      </w:r>
      <w:proofErr w:type="spellEnd"/>
      <w:r w:rsidRPr="00DC6E5C">
        <w:rPr>
          <w:rFonts w:ascii="Times New Roman" w:hAnsi="Times New Roman" w:cs="Times New Roman"/>
        </w:rPr>
        <w:t xml:space="preserve">. </w:t>
      </w:r>
      <w:proofErr w:type="gramStart"/>
      <w:r w:rsidRPr="00DC6E5C">
        <w:rPr>
          <w:rFonts w:ascii="Times New Roman" w:hAnsi="Times New Roman" w:cs="Times New Roman"/>
        </w:rPr>
        <w:t>z</w:t>
      </w:r>
      <w:proofErr w:type="gramEnd"/>
      <w:r w:rsidRPr="00DC6E5C">
        <w:rPr>
          <w:rFonts w:ascii="Times New Roman" w:hAnsi="Times New Roman" w:cs="Times New Roman"/>
        </w:rPr>
        <w:t xml:space="preserve"> 2020 r. poz. 310 z </w:t>
      </w:r>
      <w:proofErr w:type="spellStart"/>
      <w:r w:rsidRPr="00DC6E5C">
        <w:rPr>
          <w:rFonts w:ascii="Times New Roman" w:hAnsi="Times New Roman" w:cs="Times New Roman"/>
        </w:rPr>
        <w:t>późn</w:t>
      </w:r>
      <w:proofErr w:type="spellEnd"/>
      <w:r w:rsidRPr="00DC6E5C">
        <w:rPr>
          <w:rFonts w:ascii="Times New Roman" w:hAnsi="Times New Roman" w:cs="Times New Roman"/>
        </w:rPr>
        <w:t xml:space="preserve">. </w:t>
      </w:r>
      <w:proofErr w:type="gramStart"/>
      <w:r w:rsidRPr="00DC6E5C">
        <w:rPr>
          <w:rFonts w:ascii="Times New Roman" w:hAnsi="Times New Roman" w:cs="Times New Roman"/>
        </w:rPr>
        <w:t>zm</w:t>
      </w:r>
      <w:proofErr w:type="gramEnd"/>
      <w:r w:rsidRPr="00DC6E5C">
        <w:rPr>
          <w:rFonts w:ascii="Times New Roman" w:hAnsi="Times New Roman" w:cs="Times New Roman"/>
        </w:rPr>
        <w:t>.).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933"/>
    <w:multiLevelType w:val="hybridMultilevel"/>
    <w:tmpl w:val="DB668D38"/>
    <w:lvl w:ilvl="0" w:tplc="4538F39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FBB"/>
    <w:rsid w:val="00005F89"/>
    <w:rsid w:val="00006201"/>
    <w:rsid w:val="0000729D"/>
    <w:rsid w:val="00064DE5"/>
    <w:rsid w:val="000708E4"/>
    <w:rsid w:val="00076CD7"/>
    <w:rsid w:val="000A2E89"/>
    <w:rsid w:val="000E002B"/>
    <w:rsid w:val="000E04E6"/>
    <w:rsid w:val="001025EF"/>
    <w:rsid w:val="00103476"/>
    <w:rsid w:val="0012691A"/>
    <w:rsid w:val="00154FBB"/>
    <w:rsid w:val="001B2640"/>
    <w:rsid w:val="001E2836"/>
    <w:rsid w:val="00231202"/>
    <w:rsid w:val="00264DF1"/>
    <w:rsid w:val="002778C9"/>
    <w:rsid w:val="00294893"/>
    <w:rsid w:val="002A3AF2"/>
    <w:rsid w:val="002D786F"/>
    <w:rsid w:val="002E6103"/>
    <w:rsid w:val="002F3D1A"/>
    <w:rsid w:val="00307BF0"/>
    <w:rsid w:val="00343828"/>
    <w:rsid w:val="00380D6B"/>
    <w:rsid w:val="003813E1"/>
    <w:rsid w:val="00396E5F"/>
    <w:rsid w:val="003E4FB7"/>
    <w:rsid w:val="00414064"/>
    <w:rsid w:val="00456743"/>
    <w:rsid w:val="00462EAF"/>
    <w:rsid w:val="005008C0"/>
    <w:rsid w:val="005259E2"/>
    <w:rsid w:val="00535B4E"/>
    <w:rsid w:val="00542002"/>
    <w:rsid w:val="00582687"/>
    <w:rsid w:val="005C4AFA"/>
    <w:rsid w:val="005D3BBC"/>
    <w:rsid w:val="005D3C08"/>
    <w:rsid w:val="005E064F"/>
    <w:rsid w:val="005E200B"/>
    <w:rsid w:val="006001A3"/>
    <w:rsid w:val="00662500"/>
    <w:rsid w:val="00674CD2"/>
    <w:rsid w:val="006B7A70"/>
    <w:rsid w:val="006C0D3D"/>
    <w:rsid w:val="006F0DE7"/>
    <w:rsid w:val="006F4486"/>
    <w:rsid w:val="007235E7"/>
    <w:rsid w:val="00724527"/>
    <w:rsid w:val="00744CF8"/>
    <w:rsid w:val="00753204"/>
    <w:rsid w:val="007C0E96"/>
    <w:rsid w:val="007D1F55"/>
    <w:rsid w:val="008219EF"/>
    <w:rsid w:val="00842614"/>
    <w:rsid w:val="0088012B"/>
    <w:rsid w:val="008B1695"/>
    <w:rsid w:val="00946256"/>
    <w:rsid w:val="009611D6"/>
    <w:rsid w:val="0099378F"/>
    <w:rsid w:val="009B138E"/>
    <w:rsid w:val="009D6E01"/>
    <w:rsid w:val="009E6B3E"/>
    <w:rsid w:val="009F4B79"/>
    <w:rsid w:val="00A272C8"/>
    <w:rsid w:val="00AA73B3"/>
    <w:rsid w:val="00B244E5"/>
    <w:rsid w:val="00B73173"/>
    <w:rsid w:val="00B879AE"/>
    <w:rsid w:val="00BB77B1"/>
    <w:rsid w:val="00BC4B3E"/>
    <w:rsid w:val="00BF426A"/>
    <w:rsid w:val="00C143AD"/>
    <w:rsid w:val="00C25D11"/>
    <w:rsid w:val="00C325FE"/>
    <w:rsid w:val="00C4105A"/>
    <w:rsid w:val="00C710C1"/>
    <w:rsid w:val="00C8776F"/>
    <w:rsid w:val="00CC0B98"/>
    <w:rsid w:val="00CE075A"/>
    <w:rsid w:val="00CF1F49"/>
    <w:rsid w:val="00D506B9"/>
    <w:rsid w:val="00D85789"/>
    <w:rsid w:val="00DB187A"/>
    <w:rsid w:val="00DB47C3"/>
    <w:rsid w:val="00DC6E5C"/>
    <w:rsid w:val="00DF4383"/>
    <w:rsid w:val="00E554FE"/>
    <w:rsid w:val="00E61201"/>
    <w:rsid w:val="00E94246"/>
    <w:rsid w:val="00EA6AF1"/>
    <w:rsid w:val="00EB195D"/>
    <w:rsid w:val="00EE03EF"/>
    <w:rsid w:val="00EE39D3"/>
    <w:rsid w:val="00F23A32"/>
    <w:rsid w:val="00F31B8D"/>
    <w:rsid w:val="00F62F21"/>
    <w:rsid w:val="00FE3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3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294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294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294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72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16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16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169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7EF77-1AE7-49FD-A7C3-D43DB02C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32</cp:revision>
  <dcterms:created xsi:type="dcterms:W3CDTF">2020-08-16T12:31:00Z</dcterms:created>
  <dcterms:modified xsi:type="dcterms:W3CDTF">2020-11-15T15:03:00Z</dcterms:modified>
</cp:coreProperties>
</file>