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5CB" w:rsidRDefault="0088578E" w:rsidP="00D625CB">
      <w:pPr>
        <w:widowControl w:val="0"/>
        <w:overflowPunct w:val="0"/>
        <w:autoSpaceDE w:val="0"/>
        <w:autoSpaceDN w:val="0"/>
        <w:adjustRightInd w:val="0"/>
        <w:spacing w:after="0" w:line="227" w:lineRule="auto"/>
        <w:jc w:val="right"/>
        <w:rPr>
          <w:rFonts w:asciiTheme="majorHAnsi" w:hAnsiTheme="majorHAnsi" w:cs="Arial"/>
        </w:rPr>
      </w:pPr>
      <w:r w:rsidRPr="00D625CB">
        <w:rPr>
          <w:rFonts w:asciiTheme="majorHAnsi" w:hAnsiTheme="majorHAnsi" w:cs="Arial"/>
        </w:rPr>
        <w:t>Z</w:t>
      </w:r>
      <w:r w:rsidR="005306F0" w:rsidRPr="00D625CB">
        <w:rPr>
          <w:rFonts w:asciiTheme="majorHAnsi" w:hAnsiTheme="majorHAnsi" w:cs="Arial"/>
        </w:rPr>
        <w:t>ałącznik nr 1</w:t>
      </w:r>
    </w:p>
    <w:p w:rsidR="00D625CB" w:rsidRPr="00D625CB" w:rsidRDefault="00D625CB" w:rsidP="00D625CB">
      <w:pPr>
        <w:widowControl w:val="0"/>
        <w:overflowPunct w:val="0"/>
        <w:autoSpaceDE w:val="0"/>
        <w:autoSpaceDN w:val="0"/>
        <w:adjustRightInd w:val="0"/>
        <w:spacing w:after="0" w:line="227" w:lineRule="auto"/>
        <w:jc w:val="right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d</w:t>
      </w:r>
      <w:r w:rsidR="005306F0" w:rsidRPr="00D625CB">
        <w:rPr>
          <w:rFonts w:asciiTheme="majorHAnsi" w:hAnsiTheme="majorHAnsi" w:cs="Arial"/>
        </w:rPr>
        <w:t xml:space="preserve">o </w:t>
      </w:r>
      <w:r>
        <w:rPr>
          <w:rFonts w:asciiTheme="majorHAnsi" w:hAnsiTheme="majorHAnsi" w:cs="Arial"/>
        </w:rPr>
        <w:t>zarządzenia</w:t>
      </w:r>
      <w:r w:rsidR="005306F0" w:rsidRPr="00D625CB">
        <w:rPr>
          <w:rFonts w:asciiTheme="majorHAnsi" w:hAnsiTheme="majorHAnsi" w:cs="Arial"/>
        </w:rPr>
        <w:t xml:space="preserve"> </w:t>
      </w:r>
      <w:r w:rsidR="00DA0849" w:rsidRPr="00DA0849">
        <w:rPr>
          <w:rFonts w:asciiTheme="majorHAnsi" w:hAnsiTheme="majorHAnsi" w:cs="Arial"/>
        </w:rPr>
        <w:t>Nr 55</w:t>
      </w:r>
      <w:r w:rsidR="00BF2D1A">
        <w:rPr>
          <w:rFonts w:asciiTheme="majorHAnsi" w:hAnsiTheme="majorHAnsi" w:cs="Arial"/>
        </w:rPr>
        <w:t>/</w:t>
      </w:r>
      <w:bookmarkStart w:id="0" w:name="_GoBack"/>
      <w:bookmarkEnd w:id="0"/>
      <w:r w:rsidR="0088578E" w:rsidRPr="00DA0849">
        <w:rPr>
          <w:rFonts w:asciiTheme="majorHAnsi" w:hAnsiTheme="majorHAnsi" w:cs="Arial"/>
        </w:rPr>
        <w:t>1</w:t>
      </w:r>
      <w:r w:rsidR="00FE49D7" w:rsidRPr="00DA0849">
        <w:rPr>
          <w:rFonts w:asciiTheme="majorHAnsi" w:hAnsiTheme="majorHAnsi" w:cs="Arial"/>
        </w:rPr>
        <w:t>7</w:t>
      </w:r>
    </w:p>
    <w:p w:rsidR="00D625CB" w:rsidRPr="00D625CB" w:rsidRDefault="00FE49D7" w:rsidP="00D625CB">
      <w:pPr>
        <w:widowControl w:val="0"/>
        <w:overflowPunct w:val="0"/>
        <w:autoSpaceDE w:val="0"/>
        <w:autoSpaceDN w:val="0"/>
        <w:adjustRightInd w:val="0"/>
        <w:spacing w:after="0" w:line="227" w:lineRule="auto"/>
        <w:jc w:val="right"/>
        <w:rPr>
          <w:rFonts w:asciiTheme="majorHAnsi" w:hAnsiTheme="majorHAnsi" w:cs="Arial"/>
        </w:rPr>
      </w:pPr>
      <w:r w:rsidRPr="00D625CB">
        <w:rPr>
          <w:rFonts w:asciiTheme="majorHAnsi" w:hAnsiTheme="majorHAnsi" w:cs="Arial"/>
        </w:rPr>
        <w:t>Wójta Gminy Chełmiec</w:t>
      </w:r>
    </w:p>
    <w:p w:rsidR="0088578E" w:rsidRPr="00D625CB" w:rsidRDefault="00FE49D7" w:rsidP="00D625CB">
      <w:pPr>
        <w:widowControl w:val="0"/>
        <w:overflowPunct w:val="0"/>
        <w:autoSpaceDE w:val="0"/>
        <w:autoSpaceDN w:val="0"/>
        <w:adjustRightInd w:val="0"/>
        <w:spacing w:after="0" w:line="227" w:lineRule="auto"/>
        <w:jc w:val="right"/>
        <w:rPr>
          <w:rFonts w:asciiTheme="majorHAnsi" w:hAnsiTheme="majorHAnsi"/>
        </w:rPr>
      </w:pPr>
      <w:r w:rsidRPr="00D625CB">
        <w:rPr>
          <w:rFonts w:asciiTheme="majorHAnsi" w:hAnsiTheme="majorHAnsi" w:cs="Arial"/>
        </w:rPr>
        <w:t>z dnia 03 kwietnia 2017</w:t>
      </w:r>
      <w:r w:rsidR="0088578E" w:rsidRPr="00D625CB">
        <w:rPr>
          <w:rFonts w:asciiTheme="majorHAnsi" w:hAnsiTheme="majorHAnsi" w:cs="Arial"/>
        </w:rPr>
        <w:t xml:space="preserve"> r.</w:t>
      </w:r>
    </w:p>
    <w:p w:rsidR="0088578E" w:rsidRPr="00407481" w:rsidRDefault="0088578E" w:rsidP="0088578E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Theme="majorHAnsi" w:hAnsiTheme="majorHAnsi"/>
          <w:sz w:val="24"/>
          <w:szCs w:val="24"/>
        </w:rPr>
      </w:pPr>
    </w:p>
    <w:p w:rsidR="0088578E" w:rsidRPr="00407481" w:rsidRDefault="00D625CB" w:rsidP="00D625CB">
      <w:pPr>
        <w:widowControl w:val="0"/>
        <w:tabs>
          <w:tab w:val="left" w:pos="5595"/>
        </w:tabs>
        <w:autoSpaceDE w:val="0"/>
        <w:autoSpaceDN w:val="0"/>
        <w:adjustRightInd w:val="0"/>
        <w:spacing w:after="0" w:line="358" w:lineRule="exact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</w:p>
    <w:p w:rsidR="0088578E" w:rsidRPr="00407481" w:rsidRDefault="0088578E" w:rsidP="00D625CB">
      <w:pPr>
        <w:widowControl w:val="0"/>
        <w:autoSpaceDE w:val="0"/>
        <w:autoSpaceDN w:val="0"/>
        <w:adjustRightInd w:val="0"/>
        <w:spacing w:after="0" w:line="240" w:lineRule="auto"/>
        <w:ind w:left="901"/>
        <w:jc w:val="both"/>
        <w:rPr>
          <w:rFonts w:asciiTheme="majorHAnsi" w:hAnsiTheme="majorHAnsi"/>
          <w:sz w:val="24"/>
          <w:szCs w:val="24"/>
        </w:rPr>
      </w:pPr>
      <w:r w:rsidRPr="00407481">
        <w:rPr>
          <w:rFonts w:asciiTheme="majorHAnsi" w:hAnsiTheme="majorHAnsi" w:cs="Arial"/>
          <w:b/>
          <w:bCs/>
          <w:sz w:val="24"/>
          <w:szCs w:val="24"/>
        </w:rPr>
        <w:t>REGULAMIN POWOŁANIA I PRACY KOMISJI KONKURSOWEJ</w:t>
      </w:r>
    </w:p>
    <w:p w:rsidR="0088578E" w:rsidRPr="00407481" w:rsidRDefault="0088578E" w:rsidP="0088578E">
      <w:pPr>
        <w:widowControl w:val="0"/>
        <w:autoSpaceDE w:val="0"/>
        <w:autoSpaceDN w:val="0"/>
        <w:adjustRightInd w:val="0"/>
        <w:spacing w:after="0" w:line="329" w:lineRule="exact"/>
        <w:jc w:val="both"/>
        <w:rPr>
          <w:rFonts w:asciiTheme="majorHAnsi" w:hAnsiTheme="majorHAnsi"/>
          <w:sz w:val="24"/>
          <w:szCs w:val="24"/>
        </w:rPr>
      </w:pPr>
    </w:p>
    <w:p w:rsidR="00447544" w:rsidRPr="00447544" w:rsidRDefault="0088578E" w:rsidP="00D625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val="en-US"/>
        </w:rPr>
      </w:pPr>
      <w:r w:rsidRPr="00407481">
        <w:rPr>
          <w:rFonts w:asciiTheme="majorHAnsi" w:hAnsiTheme="majorHAnsi" w:cs="Arial"/>
          <w:sz w:val="24"/>
          <w:szCs w:val="24"/>
        </w:rPr>
        <w:t>Powołanej do rozstrzygnięcia otwartego konkursu o</w:t>
      </w:r>
      <w:r w:rsidR="00D3097A">
        <w:rPr>
          <w:rFonts w:asciiTheme="majorHAnsi" w:hAnsiTheme="majorHAnsi" w:cs="Arial"/>
          <w:sz w:val="24"/>
          <w:szCs w:val="24"/>
        </w:rPr>
        <w:t xml:space="preserve">fert na realizację </w:t>
      </w:r>
      <w:r w:rsidRPr="00407481">
        <w:rPr>
          <w:rFonts w:asciiTheme="majorHAnsi" w:hAnsiTheme="majorHAnsi" w:cs="Arial"/>
          <w:sz w:val="24"/>
          <w:szCs w:val="24"/>
        </w:rPr>
        <w:t xml:space="preserve">zadania publicznego </w:t>
      </w:r>
      <w:r w:rsidR="00D3097A">
        <w:rPr>
          <w:rFonts w:asciiTheme="majorHAnsi" w:hAnsiTheme="majorHAnsi" w:cs="Arial"/>
          <w:sz w:val="24"/>
          <w:szCs w:val="24"/>
        </w:rPr>
        <w:t xml:space="preserve">w 2017 r. </w:t>
      </w:r>
      <w:r w:rsidRPr="00407481">
        <w:rPr>
          <w:rFonts w:asciiTheme="majorHAnsi" w:hAnsiTheme="majorHAnsi" w:cs="Arial"/>
          <w:sz w:val="24"/>
          <w:szCs w:val="24"/>
        </w:rPr>
        <w:t xml:space="preserve">z zakresu </w:t>
      </w:r>
      <w:r w:rsidR="005306F0">
        <w:rPr>
          <w:rFonts w:asciiTheme="majorHAnsi" w:hAnsiTheme="majorHAnsi" w:cs="Arial"/>
          <w:sz w:val="24"/>
          <w:szCs w:val="24"/>
        </w:rPr>
        <w:t xml:space="preserve">usług </w:t>
      </w:r>
      <w:r w:rsidR="004C0F70">
        <w:rPr>
          <w:rFonts w:asciiTheme="majorHAnsi" w:hAnsiTheme="majorHAnsi" w:cs="Arial"/>
          <w:sz w:val="24"/>
          <w:szCs w:val="24"/>
        </w:rPr>
        <w:t xml:space="preserve">aktywizacji </w:t>
      </w:r>
      <w:r w:rsidRPr="00407481">
        <w:rPr>
          <w:rFonts w:asciiTheme="majorHAnsi" w:hAnsiTheme="majorHAnsi" w:cs="Arial"/>
          <w:sz w:val="24"/>
          <w:szCs w:val="24"/>
        </w:rPr>
        <w:t xml:space="preserve">zawodowej pn. </w:t>
      </w:r>
      <w:r w:rsidR="005306F0">
        <w:rPr>
          <w:rFonts w:asciiTheme="majorHAnsi" w:hAnsiTheme="majorHAnsi" w:cs="Arial"/>
          <w:b/>
          <w:bCs/>
          <w:sz w:val="24"/>
          <w:szCs w:val="24"/>
        </w:rPr>
        <w:t>Aktywna integracja</w:t>
      </w:r>
      <w:r w:rsidRPr="00407481">
        <w:rPr>
          <w:rFonts w:asciiTheme="majorHAnsi" w:hAnsiTheme="majorHAnsi" w:cs="Arial"/>
          <w:b/>
          <w:bCs/>
          <w:sz w:val="24"/>
          <w:szCs w:val="24"/>
        </w:rPr>
        <w:t xml:space="preserve"> –</w:t>
      </w:r>
      <w:r w:rsidRPr="00407481">
        <w:rPr>
          <w:rFonts w:asciiTheme="majorHAnsi" w:hAnsiTheme="majorHAnsi" w:cs="Arial"/>
          <w:sz w:val="24"/>
          <w:szCs w:val="24"/>
        </w:rPr>
        <w:t xml:space="preserve"> </w:t>
      </w:r>
      <w:r w:rsidRPr="00407481">
        <w:rPr>
          <w:rFonts w:asciiTheme="majorHAnsi" w:hAnsiTheme="majorHAnsi" w:cs="Arial"/>
          <w:b/>
          <w:bCs/>
          <w:sz w:val="24"/>
          <w:szCs w:val="24"/>
        </w:rPr>
        <w:t>aktywizacja zawodowa</w:t>
      </w:r>
      <w:r w:rsidR="005306F0">
        <w:rPr>
          <w:rFonts w:asciiTheme="majorHAnsi" w:hAnsiTheme="majorHAnsi" w:cs="Arial"/>
          <w:b/>
          <w:bCs/>
          <w:sz w:val="24"/>
          <w:szCs w:val="24"/>
        </w:rPr>
        <w:t>”</w:t>
      </w:r>
      <w:r w:rsidRPr="00407481">
        <w:rPr>
          <w:rFonts w:asciiTheme="majorHAnsi" w:hAnsiTheme="majorHAnsi" w:cs="Arial"/>
          <w:b/>
          <w:bCs/>
          <w:sz w:val="24"/>
          <w:szCs w:val="24"/>
        </w:rPr>
        <w:t xml:space="preserve"> </w:t>
      </w:r>
      <w:r w:rsidRPr="00407481">
        <w:rPr>
          <w:rFonts w:asciiTheme="majorHAnsi" w:hAnsiTheme="majorHAnsi" w:cs="Arial"/>
          <w:sz w:val="24"/>
          <w:szCs w:val="24"/>
        </w:rPr>
        <w:t>w ramach projektu</w:t>
      </w:r>
      <w:r>
        <w:rPr>
          <w:rFonts w:asciiTheme="majorHAnsi" w:hAnsiTheme="majorHAnsi" w:cs="Arial"/>
          <w:sz w:val="24"/>
          <w:szCs w:val="24"/>
        </w:rPr>
        <w:t xml:space="preserve"> </w:t>
      </w:r>
      <w:r w:rsidRPr="00407481">
        <w:rPr>
          <w:rFonts w:asciiTheme="majorHAnsi" w:hAnsiTheme="majorHAnsi"/>
          <w:sz w:val="24"/>
          <w:szCs w:val="24"/>
        </w:rPr>
        <w:t xml:space="preserve">„Jestem aktywny – projekt na rzecz aktywizacji </w:t>
      </w:r>
      <w:proofErr w:type="spellStart"/>
      <w:r w:rsidRPr="00407481">
        <w:rPr>
          <w:rFonts w:asciiTheme="majorHAnsi" w:hAnsiTheme="majorHAnsi"/>
          <w:sz w:val="24"/>
          <w:szCs w:val="24"/>
        </w:rPr>
        <w:t>społeczno</w:t>
      </w:r>
      <w:proofErr w:type="spellEnd"/>
      <w:r w:rsidRPr="00407481">
        <w:rPr>
          <w:rFonts w:asciiTheme="majorHAnsi" w:hAnsiTheme="majorHAnsi"/>
          <w:sz w:val="24"/>
          <w:szCs w:val="24"/>
        </w:rPr>
        <w:t xml:space="preserve"> – zawodowej w gminie Chełmiec”</w:t>
      </w:r>
      <w:r w:rsidRPr="00407481">
        <w:rPr>
          <w:rFonts w:asciiTheme="majorHAnsi" w:hAnsiTheme="majorHAnsi" w:cs="Arial"/>
          <w:sz w:val="24"/>
          <w:szCs w:val="24"/>
        </w:rPr>
        <w:t xml:space="preserve"> </w:t>
      </w:r>
      <w:r w:rsidR="00447544" w:rsidRPr="00447544">
        <w:rPr>
          <w:rFonts w:ascii="Cambria" w:eastAsia="Calibri" w:hAnsi="Cambria" w:cs="Times New Roman"/>
          <w:sz w:val="24"/>
          <w:szCs w:val="24"/>
          <w:lang w:val="en-US"/>
        </w:rPr>
        <w:t>(</w:t>
      </w:r>
      <w:proofErr w:type="spellStart"/>
      <w:r w:rsidR="00447544" w:rsidRPr="00447544">
        <w:rPr>
          <w:rFonts w:ascii="Cambria" w:eastAsia="Calibri" w:hAnsi="Cambria" w:cs="Times New Roman"/>
          <w:sz w:val="24"/>
          <w:szCs w:val="24"/>
          <w:lang w:val="en-US"/>
        </w:rPr>
        <w:t>zadanie</w:t>
      </w:r>
      <w:proofErr w:type="spellEnd"/>
      <w:r w:rsidR="00447544" w:rsidRPr="00447544">
        <w:rPr>
          <w:rFonts w:ascii="Cambria" w:eastAsia="Calibri" w:hAnsi="Cambria" w:cs="Times New Roman"/>
          <w:sz w:val="24"/>
          <w:szCs w:val="24"/>
          <w:lang w:val="en-US"/>
        </w:rPr>
        <w:t xml:space="preserve"> </w:t>
      </w:r>
      <w:proofErr w:type="spellStart"/>
      <w:r w:rsidR="00447544" w:rsidRPr="00447544">
        <w:rPr>
          <w:rFonts w:ascii="Cambria" w:eastAsia="Calibri" w:hAnsi="Cambria" w:cs="Times New Roman"/>
          <w:sz w:val="24"/>
          <w:szCs w:val="24"/>
          <w:lang w:val="en-US"/>
        </w:rPr>
        <w:t>nr</w:t>
      </w:r>
      <w:proofErr w:type="spellEnd"/>
      <w:r w:rsidR="00447544" w:rsidRPr="00447544">
        <w:rPr>
          <w:rFonts w:ascii="Cambria" w:eastAsia="Calibri" w:hAnsi="Cambria" w:cs="Times New Roman"/>
          <w:sz w:val="24"/>
          <w:szCs w:val="24"/>
          <w:lang w:val="en-US"/>
        </w:rPr>
        <w:t xml:space="preserve"> 1 </w:t>
      </w:r>
      <w:proofErr w:type="spellStart"/>
      <w:r w:rsidR="00447544" w:rsidRPr="00447544">
        <w:rPr>
          <w:rFonts w:ascii="Cambria" w:eastAsia="Calibri" w:hAnsi="Cambria" w:cs="Times New Roman"/>
          <w:sz w:val="24"/>
          <w:szCs w:val="24"/>
          <w:lang w:val="en-US"/>
        </w:rPr>
        <w:t>Aktywna</w:t>
      </w:r>
      <w:proofErr w:type="spellEnd"/>
      <w:r w:rsidR="00447544" w:rsidRPr="00447544">
        <w:rPr>
          <w:rFonts w:ascii="Cambria" w:eastAsia="Calibri" w:hAnsi="Cambria" w:cs="Times New Roman"/>
          <w:sz w:val="24"/>
          <w:szCs w:val="24"/>
          <w:lang w:val="en-US"/>
        </w:rPr>
        <w:t xml:space="preserve"> </w:t>
      </w:r>
      <w:proofErr w:type="spellStart"/>
      <w:r w:rsidR="00447544" w:rsidRPr="00447544">
        <w:rPr>
          <w:rFonts w:ascii="Cambria" w:eastAsia="Calibri" w:hAnsi="Cambria" w:cs="Times New Roman"/>
          <w:sz w:val="24"/>
          <w:szCs w:val="24"/>
          <w:lang w:val="en-US"/>
        </w:rPr>
        <w:t>integracja</w:t>
      </w:r>
      <w:proofErr w:type="spellEnd"/>
      <w:r w:rsidR="00447544" w:rsidRPr="00447544">
        <w:rPr>
          <w:rFonts w:ascii="Cambria" w:eastAsia="Calibri" w:hAnsi="Cambria" w:cs="Times New Roman"/>
          <w:sz w:val="24"/>
          <w:szCs w:val="24"/>
          <w:lang w:val="en-US"/>
        </w:rPr>
        <w:t xml:space="preserve"> </w:t>
      </w:r>
      <w:proofErr w:type="spellStart"/>
      <w:r w:rsidR="00447544" w:rsidRPr="00447544">
        <w:rPr>
          <w:rFonts w:ascii="Cambria" w:eastAsia="Calibri" w:hAnsi="Cambria" w:cs="Times New Roman"/>
          <w:sz w:val="24"/>
          <w:szCs w:val="24"/>
          <w:lang w:val="en-US"/>
        </w:rPr>
        <w:t>poz</w:t>
      </w:r>
      <w:proofErr w:type="spellEnd"/>
      <w:r w:rsidR="00447544" w:rsidRPr="00447544">
        <w:rPr>
          <w:rFonts w:ascii="Cambria" w:eastAsia="Calibri" w:hAnsi="Cambria" w:cs="Times New Roman"/>
          <w:sz w:val="24"/>
          <w:szCs w:val="24"/>
          <w:lang w:val="en-US"/>
        </w:rPr>
        <w:t>.</w:t>
      </w:r>
      <w:r w:rsidR="005306F0">
        <w:rPr>
          <w:rFonts w:ascii="Cambria" w:eastAsia="Calibri" w:hAnsi="Cambria" w:cs="Times New Roman"/>
          <w:sz w:val="24"/>
          <w:szCs w:val="24"/>
          <w:lang w:val="en-US"/>
        </w:rPr>
        <w:t xml:space="preserve"> </w:t>
      </w:r>
      <w:r w:rsidR="00447544" w:rsidRPr="00447544">
        <w:rPr>
          <w:rFonts w:ascii="Cambria" w:eastAsia="Calibri" w:hAnsi="Cambria" w:cs="Times New Roman"/>
          <w:sz w:val="24"/>
          <w:szCs w:val="24"/>
          <w:lang w:val="en-US"/>
        </w:rPr>
        <w:t xml:space="preserve">4 </w:t>
      </w:r>
      <w:proofErr w:type="spellStart"/>
      <w:r w:rsidR="00447544" w:rsidRPr="00447544">
        <w:rPr>
          <w:rFonts w:ascii="Cambria" w:eastAsia="Calibri" w:hAnsi="Cambria" w:cs="Times New Roman"/>
          <w:sz w:val="24"/>
          <w:szCs w:val="24"/>
          <w:lang w:val="en-US"/>
        </w:rPr>
        <w:t>Realizacja</w:t>
      </w:r>
      <w:proofErr w:type="spellEnd"/>
      <w:r w:rsidR="00447544" w:rsidRPr="00447544">
        <w:rPr>
          <w:rFonts w:ascii="Cambria" w:eastAsia="Calibri" w:hAnsi="Cambria" w:cs="Times New Roman"/>
          <w:sz w:val="24"/>
          <w:szCs w:val="24"/>
          <w:lang w:val="en-US"/>
        </w:rPr>
        <w:t xml:space="preserve"> </w:t>
      </w:r>
      <w:proofErr w:type="spellStart"/>
      <w:r w:rsidR="00447544" w:rsidRPr="00447544">
        <w:rPr>
          <w:rFonts w:ascii="Cambria" w:eastAsia="Calibri" w:hAnsi="Cambria" w:cs="Times New Roman"/>
          <w:sz w:val="24"/>
          <w:szCs w:val="24"/>
          <w:lang w:val="en-US"/>
        </w:rPr>
        <w:t>ścieżki</w:t>
      </w:r>
      <w:proofErr w:type="spellEnd"/>
      <w:r w:rsidR="00447544" w:rsidRPr="00447544">
        <w:rPr>
          <w:rFonts w:ascii="Cambria" w:eastAsia="Calibri" w:hAnsi="Cambria" w:cs="Times New Roman"/>
          <w:sz w:val="24"/>
          <w:szCs w:val="24"/>
          <w:lang w:val="en-US"/>
        </w:rPr>
        <w:t xml:space="preserve"> </w:t>
      </w:r>
      <w:proofErr w:type="spellStart"/>
      <w:r w:rsidR="00447544" w:rsidRPr="00447544">
        <w:rPr>
          <w:rFonts w:ascii="Cambria" w:eastAsia="Calibri" w:hAnsi="Cambria" w:cs="Times New Roman"/>
          <w:sz w:val="24"/>
          <w:szCs w:val="24"/>
          <w:lang w:val="en-US"/>
        </w:rPr>
        <w:t>reintegracji</w:t>
      </w:r>
      <w:proofErr w:type="spellEnd"/>
      <w:r w:rsidR="00447544" w:rsidRPr="00447544">
        <w:rPr>
          <w:rFonts w:ascii="Cambria" w:eastAsia="Calibri" w:hAnsi="Cambria" w:cs="Times New Roman"/>
          <w:sz w:val="24"/>
          <w:szCs w:val="24"/>
          <w:lang w:val="en-US"/>
        </w:rPr>
        <w:t xml:space="preserve"> - </w:t>
      </w:r>
      <w:proofErr w:type="spellStart"/>
      <w:r w:rsidR="00447544" w:rsidRPr="00447544">
        <w:rPr>
          <w:rFonts w:ascii="Cambria" w:eastAsia="Calibri" w:hAnsi="Cambria" w:cs="Times New Roman"/>
          <w:sz w:val="24"/>
          <w:szCs w:val="24"/>
          <w:lang w:val="en-US"/>
        </w:rPr>
        <w:t>aktywizacja</w:t>
      </w:r>
      <w:proofErr w:type="spellEnd"/>
      <w:r w:rsidR="00447544" w:rsidRPr="00447544">
        <w:rPr>
          <w:rFonts w:ascii="Cambria" w:eastAsia="Calibri" w:hAnsi="Cambria" w:cs="Times New Roman"/>
          <w:sz w:val="24"/>
          <w:szCs w:val="24"/>
          <w:lang w:val="en-US"/>
        </w:rPr>
        <w:t xml:space="preserve"> </w:t>
      </w:r>
      <w:proofErr w:type="spellStart"/>
      <w:r w:rsidR="00447544" w:rsidRPr="00447544">
        <w:rPr>
          <w:rFonts w:ascii="Cambria" w:eastAsia="Calibri" w:hAnsi="Cambria" w:cs="Times New Roman"/>
          <w:sz w:val="24"/>
          <w:szCs w:val="24"/>
          <w:lang w:val="en-US"/>
        </w:rPr>
        <w:t>zawodowa</w:t>
      </w:r>
      <w:proofErr w:type="spellEnd"/>
      <w:r w:rsidR="00447544" w:rsidRPr="00447544">
        <w:rPr>
          <w:rFonts w:ascii="Cambria" w:eastAsia="Calibri" w:hAnsi="Cambria" w:cs="Times New Roman"/>
          <w:sz w:val="24"/>
          <w:szCs w:val="24"/>
          <w:lang w:val="en-US"/>
        </w:rPr>
        <w:t>)</w:t>
      </w:r>
    </w:p>
    <w:p w:rsidR="0088578E" w:rsidRPr="00407481" w:rsidRDefault="0088578E" w:rsidP="00D625CB">
      <w:pPr>
        <w:widowControl w:val="0"/>
        <w:overflowPunct w:val="0"/>
        <w:autoSpaceDE w:val="0"/>
        <w:autoSpaceDN w:val="0"/>
        <w:adjustRightInd w:val="0"/>
        <w:spacing w:after="0" w:line="239" w:lineRule="auto"/>
        <w:ind w:right="40"/>
        <w:jc w:val="both"/>
        <w:rPr>
          <w:rFonts w:asciiTheme="majorHAnsi" w:hAnsiTheme="majorHAnsi" w:cs="Arial"/>
          <w:color w:val="FF0000"/>
          <w:sz w:val="24"/>
          <w:szCs w:val="24"/>
        </w:rPr>
      </w:pPr>
    </w:p>
    <w:p w:rsidR="0088578E" w:rsidRDefault="0088578E" w:rsidP="0088578E">
      <w:pPr>
        <w:widowControl w:val="0"/>
        <w:autoSpaceDE w:val="0"/>
        <w:autoSpaceDN w:val="0"/>
        <w:adjustRightInd w:val="0"/>
        <w:spacing w:after="0" w:line="286" w:lineRule="exact"/>
        <w:jc w:val="both"/>
        <w:rPr>
          <w:rFonts w:asciiTheme="majorHAnsi" w:hAnsiTheme="majorHAnsi"/>
          <w:sz w:val="24"/>
          <w:szCs w:val="24"/>
        </w:rPr>
      </w:pPr>
    </w:p>
    <w:p w:rsidR="00D625CB" w:rsidRPr="00407481" w:rsidRDefault="00D625CB" w:rsidP="0088578E">
      <w:pPr>
        <w:widowControl w:val="0"/>
        <w:autoSpaceDE w:val="0"/>
        <w:autoSpaceDN w:val="0"/>
        <w:adjustRightInd w:val="0"/>
        <w:spacing w:after="0" w:line="286" w:lineRule="exact"/>
        <w:jc w:val="both"/>
        <w:rPr>
          <w:rFonts w:asciiTheme="majorHAnsi" w:hAnsiTheme="majorHAnsi"/>
          <w:sz w:val="24"/>
          <w:szCs w:val="24"/>
        </w:rPr>
      </w:pPr>
    </w:p>
    <w:p w:rsidR="0088578E" w:rsidRPr="00407481" w:rsidRDefault="0088578E" w:rsidP="0088578E">
      <w:pPr>
        <w:widowControl w:val="0"/>
        <w:autoSpaceDE w:val="0"/>
        <w:autoSpaceDN w:val="0"/>
        <w:adjustRightInd w:val="0"/>
        <w:spacing w:after="0" w:line="240" w:lineRule="auto"/>
        <w:ind w:left="4421"/>
        <w:jc w:val="both"/>
        <w:rPr>
          <w:rFonts w:asciiTheme="majorHAnsi" w:hAnsiTheme="majorHAnsi"/>
          <w:sz w:val="24"/>
          <w:szCs w:val="24"/>
        </w:rPr>
      </w:pPr>
      <w:r w:rsidRPr="00407481">
        <w:rPr>
          <w:rFonts w:asciiTheme="majorHAnsi" w:hAnsiTheme="majorHAnsi" w:cs="Arial"/>
          <w:b/>
          <w:bCs/>
          <w:sz w:val="24"/>
          <w:szCs w:val="24"/>
        </w:rPr>
        <w:t>§1</w:t>
      </w:r>
    </w:p>
    <w:p w:rsidR="0088578E" w:rsidRPr="00407481" w:rsidRDefault="0088578E" w:rsidP="0088578E">
      <w:pPr>
        <w:widowControl w:val="0"/>
        <w:autoSpaceDE w:val="0"/>
        <w:autoSpaceDN w:val="0"/>
        <w:adjustRightInd w:val="0"/>
        <w:spacing w:after="0" w:line="276" w:lineRule="exact"/>
        <w:jc w:val="both"/>
        <w:rPr>
          <w:rFonts w:asciiTheme="majorHAnsi" w:hAnsiTheme="majorHAnsi"/>
          <w:sz w:val="24"/>
          <w:szCs w:val="24"/>
        </w:rPr>
      </w:pPr>
    </w:p>
    <w:p w:rsidR="0088578E" w:rsidRPr="00407481" w:rsidRDefault="0088578E" w:rsidP="0088578E">
      <w:pPr>
        <w:widowControl w:val="0"/>
        <w:autoSpaceDE w:val="0"/>
        <w:autoSpaceDN w:val="0"/>
        <w:adjustRightInd w:val="0"/>
        <w:spacing w:after="0" w:line="240" w:lineRule="auto"/>
        <w:ind w:left="2841"/>
        <w:jc w:val="both"/>
        <w:rPr>
          <w:rFonts w:asciiTheme="majorHAnsi" w:hAnsiTheme="majorHAnsi"/>
          <w:sz w:val="24"/>
          <w:szCs w:val="24"/>
        </w:rPr>
      </w:pPr>
      <w:r w:rsidRPr="00407481">
        <w:rPr>
          <w:rFonts w:asciiTheme="majorHAnsi" w:hAnsiTheme="majorHAnsi" w:cs="Arial"/>
          <w:b/>
          <w:bCs/>
          <w:sz w:val="24"/>
          <w:szCs w:val="24"/>
        </w:rPr>
        <w:t>Powołanie Komisji Konkursowej</w:t>
      </w:r>
    </w:p>
    <w:p w:rsidR="0088578E" w:rsidRPr="00407481" w:rsidRDefault="0088578E" w:rsidP="0088578E">
      <w:pPr>
        <w:widowControl w:val="0"/>
        <w:autoSpaceDE w:val="0"/>
        <w:autoSpaceDN w:val="0"/>
        <w:adjustRightInd w:val="0"/>
        <w:spacing w:after="0" w:line="329" w:lineRule="exact"/>
        <w:jc w:val="both"/>
        <w:rPr>
          <w:rFonts w:asciiTheme="majorHAnsi" w:hAnsiTheme="majorHAnsi"/>
          <w:sz w:val="24"/>
          <w:szCs w:val="24"/>
        </w:rPr>
      </w:pPr>
    </w:p>
    <w:p w:rsidR="0088578E" w:rsidRPr="00407481" w:rsidRDefault="0088578E" w:rsidP="00FE49D7">
      <w:pPr>
        <w:widowControl w:val="0"/>
        <w:tabs>
          <w:tab w:val="left" w:pos="261"/>
        </w:tabs>
        <w:overflowPunct w:val="0"/>
        <w:autoSpaceDE w:val="0"/>
        <w:autoSpaceDN w:val="0"/>
        <w:adjustRightInd w:val="0"/>
        <w:spacing w:after="0" w:line="232" w:lineRule="auto"/>
        <w:ind w:left="281" w:hanging="280"/>
        <w:jc w:val="both"/>
        <w:rPr>
          <w:rFonts w:asciiTheme="majorHAnsi" w:hAnsiTheme="majorHAnsi"/>
          <w:sz w:val="24"/>
          <w:szCs w:val="24"/>
        </w:rPr>
      </w:pPr>
      <w:r w:rsidRPr="00407481">
        <w:rPr>
          <w:rFonts w:asciiTheme="majorHAnsi" w:hAnsiTheme="majorHAnsi" w:cs="Arial"/>
          <w:sz w:val="24"/>
          <w:szCs w:val="24"/>
        </w:rPr>
        <w:t>1.</w:t>
      </w:r>
      <w:r w:rsidRPr="00407481">
        <w:rPr>
          <w:rFonts w:asciiTheme="majorHAnsi" w:hAnsiTheme="majorHAnsi"/>
          <w:sz w:val="24"/>
          <w:szCs w:val="24"/>
        </w:rPr>
        <w:tab/>
      </w:r>
      <w:r w:rsidRPr="00407481">
        <w:rPr>
          <w:rFonts w:asciiTheme="majorHAnsi" w:hAnsiTheme="majorHAnsi" w:cs="Arial"/>
          <w:sz w:val="24"/>
          <w:szCs w:val="24"/>
        </w:rPr>
        <w:t xml:space="preserve">Komisja Konkursowa powołana jest w celu opiniowania ofert złożonych w ramach otwartego konkursu ofert </w:t>
      </w:r>
      <w:r w:rsidR="00D3097A">
        <w:rPr>
          <w:rFonts w:asciiTheme="majorHAnsi" w:hAnsiTheme="majorHAnsi" w:cs="Arial"/>
          <w:sz w:val="24"/>
          <w:szCs w:val="24"/>
        </w:rPr>
        <w:t xml:space="preserve">na realizację </w:t>
      </w:r>
      <w:r w:rsidRPr="00407481">
        <w:rPr>
          <w:rFonts w:asciiTheme="majorHAnsi" w:hAnsiTheme="majorHAnsi" w:cs="Arial"/>
          <w:sz w:val="24"/>
          <w:szCs w:val="24"/>
        </w:rPr>
        <w:t xml:space="preserve">zadania publicznego </w:t>
      </w:r>
      <w:r w:rsidR="00D3097A">
        <w:rPr>
          <w:rFonts w:asciiTheme="majorHAnsi" w:hAnsiTheme="majorHAnsi" w:cs="Arial"/>
          <w:sz w:val="24"/>
          <w:szCs w:val="24"/>
        </w:rPr>
        <w:t xml:space="preserve">w 2017r. </w:t>
      </w:r>
      <w:r w:rsidRPr="00407481">
        <w:rPr>
          <w:rFonts w:asciiTheme="majorHAnsi" w:hAnsiTheme="majorHAnsi" w:cs="Arial"/>
          <w:sz w:val="24"/>
          <w:szCs w:val="24"/>
        </w:rPr>
        <w:t xml:space="preserve">z zakresu aktywizacji zawodowej pn. </w:t>
      </w:r>
      <w:r w:rsidRPr="00407481">
        <w:rPr>
          <w:rFonts w:asciiTheme="majorHAnsi" w:hAnsiTheme="majorHAnsi" w:cs="Arial"/>
          <w:b/>
          <w:bCs/>
          <w:sz w:val="24"/>
          <w:szCs w:val="24"/>
        </w:rPr>
        <w:t>Usługi Aktywnej Integracji –</w:t>
      </w:r>
      <w:r w:rsidRPr="00407481">
        <w:rPr>
          <w:rFonts w:asciiTheme="majorHAnsi" w:hAnsiTheme="majorHAnsi" w:cs="Arial"/>
          <w:sz w:val="24"/>
          <w:szCs w:val="24"/>
        </w:rPr>
        <w:t xml:space="preserve"> </w:t>
      </w:r>
      <w:r w:rsidRPr="00407481">
        <w:rPr>
          <w:rFonts w:asciiTheme="majorHAnsi" w:hAnsiTheme="majorHAnsi" w:cs="Arial"/>
          <w:b/>
          <w:bCs/>
          <w:sz w:val="24"/>
          <w:szCs w:val="24"/>
        </w:rPr>
        <w:t>aktywizacja</w:t>
      </w:r>
      <w:r w:rsidRPr="00407481">
        <w:rPr>
          <w:rFonts w:asciiTheme="majorHAnsi" w:hAnsiTheme="majorHAnsi" w:cs="Arial"/>
          <w:sz w:val="24"/>
          <w:szCs w:val="24"/>
        </w:rPr>
        <w:t xml:space="preserve"> </w:t>
      </w:r>
      <w:r w:rsidRPr="00407481">
        <w:rPr>
          <w:rFonts w:asciiTheme="majorHAnsi" w:hAnsiTheme="majorHAnsi" w:cs="Arial"/>
          <w:b/>
          <w:bCs/>
          <w:sz w:val="24"/>
          <w:szCs w:val="24"/>
        </w:rPr>
        <w:t xml:space="preserve">zawodowa </w:t>
      </w:r>
      <w:r w:rsidRPr="00407481">
        <w:rPr>
          <w:rFonts w:asciiTheme="majorHAnsi" w:hAnsiTheme="majorHAnsi" w:cs="Arial"/>
          <w:sz w:val="24"/>
          <w:szCs w:val="24"/>
        </w:rPr>
        <w:t>w ramach projektu</w:t>
      </w:r>
      <w:r>
        <w:rPr>
          <w:rFonts w:asciiTheme="majorHAnsi" w:hAnsiTheme="majorHAnsi" w:cs="Arial"/>
          <w:sz w:val="24"/>
          <w:szCs w:val="24"/>
        </w:rPr>
        <w:t xml:space="preserve"> </w:t>
      </w:r>
      <w:r w:rsidR="009A680E">
        <w:rPr>
          <w:rFonts w:asciiTheme="majorHAnsi" w:hAnsiTheme="majorHAnsi" w:cs="Arial"/>
          <w:sz w:val="24"/>
          <w:szCs w:val="24"/>
        </w:rPr>
        <w:t>„</w:t>
      </w:r>
      <w:r w:rsidRPr="00CE069A">
        <w:rPr>
          <w:rFonts w:ascii="Cambria" w:hAnsi="Cambria"/>
          <w:sz w:val="24"/>
          <w:szCs w:val="24"/>
        </w:rPr>
        <w:t xml:space="preserve">Jestem aktywny – projekt na rzecz aktywizacji </w:t>
      </w:r>
      <w:proofErr w:type="spellStart"/>
      <w:r w:rsidRPr="00CE069A">
        <w:rPr>
          <w:rFonts w:ascii="Cambria" w:hAnsi="Cambria"/>
          <w:sz w:val="24"/>
          <w:szCs w:val="24"/>
        </w:rPr>
        <w:t>społeczno</w:t>
      </w:r>
      <w:proofErr w:type="spellEnd"/>
      <w:r w:rsidRPr="00CE069A">
        <w:rPr>
          <w:rFonts w:ascii="Cambria" w:hAnsi="Cambria"/>
          <w:sz w:val="24"/>
          <w:szCs w:val="24"/>
        </w:rPr>
        <w:t xml:space="preserve"> – zawodowej w gminie Cheł</w:t>
      </w:r>
      <w:r w:rsidRPr="009A680E">
        <w:rPr>
          <w:rFonts w:ascii="Cambria" w:hAnsi="Cambria"/>
          <w:sz w:val="24"/>
          <w:szCs w:val="24"/>
        </w:rPr>
        <w:t>miec”</w:t>
      </w:r>
      <w:r w:rsidRPr="009A680E">
        <w:rPr>
          <w:rFonts w:asciiTheme="majorHAnsi" w:hAnsiTheme="majorHAnsi" w:cs="Arial"/>
          <w:sz w:val="24"/>
          <w:szCs w:val="24"/>
        </w:rPr>
        <w:t xml:space="preserve"> </w:t>
      </w:r>
      <w:r w:rsidR="00447544" w:rsidRPr="009A680E">
        <w:rPr>
          <w:rFonts w:asciiTheme="majorHAnsi" w:hAnsiTheme="majorHAnsi" w:cs="Arial"/>
          <w:sz w:val="24"/>
          <w:szCs w:val="24"/>
          <w:lang w:val="en-US"/>
        </w:rPr>
        <w:t>(</w:t>
      </w:r>
      <w:proofErr w:type="spellStart"/>
      <w:r w:rsidR="00447544" w:rsidRPr="009A680E">
        <w:rPr>
          <w:rFonts w:asciiTheme="majorHAnsi" w:hAnsiTheme="majorHAnsi" w:cs="Arial"/>
          <w:sz w:val="24"/>
          <w:szCs w:val="24"/>
          <w:lang w:val="en-US"/>
        </w:rPr>
        <w:t>zadanie</w:t>
      </w:r>
      <w:proofErr w:type="spellEnd"/>
      <w:r w:rsidR="00447544" w:rsidRPr="009A680E">
        <w:rPr>
          <w:rFonts w:asciiTheme="majorHAnsi" w:hAnsiTheme="majorHAnsi" w:cs="Arial"/>
          <w:sz w:val="24"/>
          <w:szCs w:val="24"/>
          <w:lang w:val="en-US"/>
        </w:rPr>
        <w:t xml:space="preserve"> </w:t>
      </w:r>
      <w:proofErr w:type="spellStart"/>
      <w:r w:rsidR="00447544" w:rsidRPr="009A680E">
        <w:rPr>
          <w:rFonts w:asciiTheme="majorHAnsi" w:hAnsiTheme="majorHAnsi" w:cs="Arial"/>
          <w:sz w:val="24"/>
          <w:szCs w:val="24"/>
          <w:lang w:val="en-US"/>
        </w:rPr>
        <w:t>nr</w:t>
      </w:r>
      <w:proofErr w:type="spellEnd"/>
      <w:r w:rsidR="00447544" w:rsidRPr="009A680E">
        <w:rPr>
          <w:rFonts w:asciiTheme="majorHAnsi" w:hAnsiTheme="majorHAnsi" w:cs="Arial"/>
          <w:sz w:val="24"/>
          <w:szCs w:val="24"/>
          <w:lang w:val="en-US"/>
        </w:rPr>
        <w:t xml:space="preserve"> 1 </w:t>
      </w:r>
      <w:proofErr w:type="spellStart"/>
      <w:r w:rsidR="00447544" w:rsidRPr="009A680E">
        <w:rPr>
          <w:rFonts w:asciiTheme="majorHAnsi" w:hAnsiTheme="majorHAnsi" w:cs="Arial"/>
          <w:sz w:val="24"/>
          <w:szCs w:val="24"/>
          <w:lang w:val="en-US"/>
        </w:rPr>
        <w:t>Aktywna</w:t>
      </w:r>
      <w:proofErr w:type="spellEnd"/>
      <w:r w:rsidR="00447544" w:rsidRPr="009A680E">
        <w:rPr>
          <w:rFonts w:asciiTheme="majorHAnsi" w:hAnsiTheme="majorHAnsi" w:cs="Arial"/>
          <w:sz w:val="24"/>
          <w:szCs w:val="24"/>
          <w:lang w:val="en-US"/>
        </w:rPr>
        <w:t xml:space="preserve"> </w:t>
      </w:r>
      <w:proofErr w:type="spellStart"/>
      <w:r w:rsidR="00447544" w:rsidRPr="009A680E">
        <w:rPr>
          <w:rFonts w:asciiTheme="majorHAnsi" w:hAnsiTheme="majorHAnsi" w:cs="Arial"/>
          <w:sz w:val="24"/>
          <w:szCs w:val="24"/>
          <w:lang w:val="en-US"/>
        </w:rPr>
        <w:t>integracja</w:t>
      </w:r>
      <w:proofErr w:type="spellEnd"/>
      <w:r w:rsidR="00447544" w:rsidRPr="009A680E">
        <w:rPr>
          <w:rFonts w:asciiTheme="majorHAnsi" w:hAnsiTheme="majorHAnsi" w:cs="Arial"/>
          <w:sz w:val="24"/>
          <w:szCs w:val="24"/>
          <w:lang w:val="en-US"/>
        </w:rPr>
        <w:t xml:space="preserve"> </w:t>
      </w:r>
      <w:proofErr w:type="spellStart"/>
      <w:r w:rsidR="00447544" w:rsidRPr="009A680E">
        <w:rPr>
          <w:rFonts w:asciiTheme="majorHAnsi" w:hAnsiTheme="majorHAnsi" w:cs="Arial"/>
          <w:sz w:val="24"/>
          <w:szCs w:val="24"/>
          <w:lang w:val="en-US"/>
        </w:rPr>
        <w:t>poz</w:t>
      </w:r>
      <w:proofErr w:type="spellEnd"/>
      <w:r w:rsidR="00447544" w:rsidRPr="009A680E">
        <w:rPr>
          <w:rFonts w:asciiTheme="majorHAnsi" w:hAnsiTheme="majorHAnsi" w:cs="Arial"/>
          <w:sz w:val="24"/>
          <w:szCs w:val="24"/>
          <w:lang w:val="en-US"/>
        </w:rPr>
        <w:t>.</w:t>
      </w:r>
      <w:r w:rsidR="00D625CB">
        <w:rPr>
          <w:rFonts w:asciiTheme="majorHAnsi" w:hAnsiTheme="majorHAnsi" w:cs="Arial"/>
          <w:sz w:val="24"/>
          <w:szCs w:val="24"/>
          <w:lang w:val="en-US"/>
        </w:rPr>
        <w:t xml:space="preserve"> </w:t>
      </w:r>
      <w:r w:rsidR="00447544" w:rsidRPr="009A680E">
        <w:rPr>
          <w:rFonts w:asciiTheme="majorHAnsi" w:hAnsiTheme="majorHAnsi" w:cs="Arial"/>
          <w:sz w:val="24"/>
          <w:szCs w:val="24"/>
          <w:lang w:val="en-US"/>
        </w:rPr>
        <w:t xml:space="preserve">4 </w:t>
      </w:r>
      <w:proofErr w:type="spellStart"/>
      <w:r w:rsidR="00447544" w:rsidRPr="009A680E">
        <w:rPr>
          <w:rFonts w:asciiTheme="majorHAnsi" w:hAnsiTheme="majorHAnsi" w:cs="Arial"/>
          <w:sz w:val="24"/>
          <w:szCs w:val="24"/>
          <w:lang w:val="en-US"/>
        </w:rPr>
        <w:t>Realizacja</w:t>
      </w:r>
      <w:proofErr w:type="spellEnd"/>
      <w:r w:rsidR="00447544" w:rsidRPr="009A680E">
        <w:rPr>
          <w:rFonts w:asciiTheme="majorHAnsi" w:hAnsiTheme="majorHAnsi" w:cs="Arial"/>
          <w:sz w:val="24"/>
          <w:szCs w:val="24"/>
          <w:lang w:val="en-US"/>
        </w:rPr>
        <w:t xml:space="preserve"> </w:t>
      </w:r>
      <w:proofErr w:type="spellStart"/>
      <w:r w:rsidR="00447544" w:rsidRPr="009A680E">
        <w:rPr>
          <w:rFonts w:asciiTheme="majorHAnsi" w:hAnsiTheme="majorHAnsi" w:cs="Arial"/>
          <w:sz w:val="24"/>
          <w:szCs w:val="24"/>
          <w:lang w:val="en-US"/>
        </w:rPr>
        <w:t>ścieżki</w:t>
      </w:r>
      <w:proofErr w:type="spellEnd"/>
      <w:r w:rsidR="00447544" w:rsidRPr="009A680E">
        <w:rPr>
          <w:rFonts w:asciiTheme="majorHAnsi" w:hAnsiTheme="majorHAnsi" w:cs="Arial"/>
          <w:sz w:val="24"/>
          <w:szCs w:val="24"/>
          <w:lang w:val="en-US"/>
        </w:rPr>
        <w:t xml:space="preserve"> </w:t>
      </w:r>
      <w:proofErr w:type="spellStart"/>
      <w:r w:rsidR="00447544" w:rsidRPr="009A680E">
        <w:rPr>
          <w:rFonts w:asciiTheme="majorHAnsi" w:hAnsiTheme="majorHAnsi" w:cs="Arial"/>
          <w:sz w:val="24"/>
          <w:szCs w:val="24"/>
          <w:lang w:val="en-US"/>
        </w:rPr>
        <w:t>reint</w:t>
      </w:r>
      <w:r w:rsidR="00FE49D7">
        <w:rPr>
          <w:rFonts w:asciiTheme="majorHAnsi" w:hAnsiTheme="majorHAnsi" w:cs="Arial"/>
          <w:sz w:val="24"/>
          <w:szCs w:val="24"/>
          <w:lang w:val="en-US"/>
        </w:rPr>
        <w:t>egracji</w:t>
      </w:r>
      <w:proofErr w:type="spellEnd"/>
      <w:r w:rsidR="00FE49D7">
        <w:rPr>
          <w:rFonts w:asciiTheme="majorHAnsi" w:hAnsiTheme="majorHAnsi" w:cs="Arial"/>
          <w:sz w:val="24"/>
          <w:szCs w:val="24"/>
          <w:lang w:val="en-US"/>
        </w:rPr>
        <w:t xml:space="preserve"> - </w:t>
      </w:r>
      <w:proofErr w:type="spellStart"/>
      <w:r w:rsidR="00FE49D7">
        <w:rPr>
          <w:rFonts w:asciiTheme="majorHAnsi" w:hAnsiTheme="majorHAnsi" w:cs="Arial"/>
          <w:sz w:val="24"/>
          <w:szCs w:val="24"/>
          <w:lang w:val="en-US"/>
        </w:rPr>
        <w:t>aktywizacja</w:t>
      </w:r>
      <w:proofErr w:type="spellEnd"/>
      <w:r w:rsidR="00FE49D7">
        <w:rPr>
          <w:rFonts w:asciiTheme="majorHAnsi" w:hAnsiTheme="majorHAnsi" w:cs="Arial"/>
          <w:sz w:val="24"/>
          <w:szCs w:val="24"/>
          <w:lang w:val="en-US"/>
        </w:rPr>
        <w:t xml:space="preserve"> </w:t>
      </w:r>
      <w:proofErr w:type="spellStart"/>
      <w:r w:rsidR="00FE49D7">
        <w:rPr>
          <w:rFonts w:asciiTheme="majorHAnsi" w:hAnsiTheme="majorHAnsi" w:cs="Arial"/>
          <w:sz w:val="24"/>
          <w:szCs w:val="24"/>
          <w:lang w:val="en-US"/>
        </w:rPr>
        <w:t>zawodowa</w:t>
      </w:r>
      <w:proofErr w:type="spellEnd"/>
      <w:r w:rsidR="00FE49D7">
        <w:rPr>
          <w:rFonts w:asciiTheme="majorHAnsi" w:hAnsiTheme="majorHAnsi" w:cs="Arial"/>
          <w:sz w:val="24"/>
          <w:szCs w:val="24"/>
          <w:lang w:val="en-US"/>
        </w:rPr>
        <w:t>).</w:t>
      </w:r>
      <w:r w:rsidR="0052771A">
        <w:rPr>
          <w:rFonts w:asciiTheme="majorHAnsi" w:hAnsiTheme="majorHAnsi" w:cs="Arial"/>
          <w:sz w:val="24"/>
          <w:szCs w:val="24"/>
          <w:lang w:val="en-US"/>
        </w:rPr>
        <w:t xml:space="preserve"> </w:t>
      </w:r>
      <w:proofErr w:type="spellStart"/>
      <w:r w:rsidR="0052771A">
        <w:rPr>
          <w:rFonts w:asciiTheme="majorHAnsi" w:hAnsiTheme="majorHAnsi" w:cs="Arial"/>
          <w:sz w:val="24"/>
          <w:szCs w:val="24"/>
          <w:lang w:val="en-US"/>
        </w:rPr>
        <w:t>Ogłoszonego</w:t>
      </w:r>
      <w:proofErr w:type="spellEnd"/>
      <w:r w:rsidR="0052771A">
        <w:rPr>
          <w:rFonts w:asciiTheme="majorHAnsi" w:hAnsiTheme="majorHAnsi" w:cs="Arial"/>
          <w:sz w:val="24"/>
          <w:szCs w:val="24"/>
          <w:lang w:val="en-US"/>
        </w:rPr>
        <w:t xml:space="preserve"> </w:t>
      </w:r>
      <w:proofErr w:type="spellStart"/>
      <w:r w:rsidR="0052771A">
        <w:rPr>
          <w:rFonts w:asciiTheme="majorHAnsi" w:hAnsiTheme="majorHAnsi" w:cs="Arial"/>
          <w:sz w:val="24"/>
          <w:szCs w:val="24"/>
          <w:lang w:val="en-US"/>
        </w:rPr>
        <w:t>Zarządzeniem</w:t>
      </w:r>
      <w:proofErr w:type="spellEnd"/>
      <w:r w:rsidR="0052771A">
        <w:rPr>
          <w:rFonts w:asciiTheme="majorHAnsi" w:hAnsiTheme="majorHAnsi" w:cs="Arial"/>
          <w:sz w:val="24"/>
          <w:szCs w:val="24"/>
          <w:lang w:val="en-US"/>
        </w:rPr>
        <w:t xml:space="preserve"> </w:t>
      </w:r>
      <w:proofErr w:type="spellStart"/>
      <w:r w:rsidR="0052771A" w:rsidRPr="00DA0849">
        <w:rPr>
          <w:rFonts w:asciiTheme="majorHAnsi" w:hAnsiTheme="majorHAnsi" w:cs="Arial"/>
          <w:sz w:val="24"/>
          <w:szCs w:val="24"/>
          <w:lang w:val="en-US"/>
        </w:rPr>
        <w:t>nr</w:t>
      </w:r>
      <w:proofErr w:type="spellEnd"/>
      <w:r w:rsidR="0052771A" w:rsidRPr="00DA0849">
        <w:rPr>
          <w:rFonts w:asciiTheme="majorHAnsi" w:hAnsiTheme="majorHAnsi" w:cs="Arial"/>
          <w:sz w:val="24"/>
          <w:szCs w:val="24"/>
          <w:lang w:val="en-US"/>
        </w:rPr>
        <w:t xml:space="preserve"> </w:t>
      </w:r>
      <w:r w:rsidR="00DA0849" w:rsidRPr="00DA0849">
        <w:rPr>
          <w:rFonts w:asciiTheme="majorHAnsi" w:hAnsiTheme="majorHAnsi" w:cs="Arial"/>
          <w:sz w:val="24"/>
          <w:szCs w:val="24"/>
          <w:lang w:val="en-US"/>
        </w:rPr>
        <w:t>54/</w:t>
      </w:r>
      <w:r w:rsidR="0052771A" w:rsidRPr="00DA0849">
        <w:rPr>
          <w:rFonts w:asciiTheme="majorHAnsi" w:hAnsiTheme="majorHAnsi" w:cs="Arial"/>
          <w:sz w:val="24"/>
          <w:szCs w:val="24"/>
          <w:lang w:val="en-US"/>
        </w:rPr>
        <w:t>17</w:t>
      </w:r>
      <w:r w:rsidR="00DA0849" w:rsidRPr="00DA0849">
        <w:rPr>
          <w:rFonts w:asciiTheme="majorHAnsi" w:hAnsiTheme="majorHAnsi" w:cs="Arial"/>
          <w:sz w:val="24"/>
          <w:szCs w:val="24"/>
          <w:lang w:val="en-US"/>
        </w:rPr>
        <w:t xml:space="preserve">     </w:t>
      </w:r>
      <w:r w:rsidR="0052771A" w:rsidRPr="00DA0849">
        <w:rPr>
          <w:rFonts w:asciiTheme="majorHAnsi" w:hAnsiTheme="majorHAnsi" w:cs="Arial"/>
          <w:sz w:val="24"/>
          <w:szCs w:val="24"/>
          <w:lang w:val="en-US"/>
        </w:rPr>
        <w:t xml:space="preserve"> z </w:t>
      </w:r>
      <w:proofErr w:type="spellStart"/>
      <w:r w:rsidR="0052771A" w:rsidRPr="00DA0849">
        <w:rPr>
          <w:rFonts w:asciiTheme="majorHAnsi" w:hAnsiTheme="majorHAnsi" w:cs="Arial"/>
          <w:sz w:val="24"/>
          <w:szCs w:val="24"/>
          <w:lang w:val="en-US"/>
        </w:rPr>
        <w:t>dnia</w:t>
      </w:r>
      <w:proofErr w:type="spellEnd"/>
      <w:r w:rsidR="0052771A" w:rsidRPr="00DA0849">
        <w:rPr>
          <w:rFonts w:asciiTheme="majorHAnsi" w:hAnsiTheme="majorHAnsi" w:cs="Arial"/>
          <w:sz w:val="24"/>
          <w:szCs w:val="24"/>
          <w:lang w:val="en-US"/>
        </w:rPr>
        <w:t xml:space="preserve"> 3 </w:t>
      </w:r>
      <w:proofErr w:type="spellStart"/>
      <w:r w:rsidR="0052771A" w:rsidRPr="00DA0849">
        <w:rPr>
          <w:rFonts w:asciiTheme="majorHAnsi" w:hAnsiTheme="majorHAnsi" w:cs="Arial"/>
          <w:sz w:val="24"/>
          <w:szCs w:val="24"/>
          <w:lang w:val="en-US"/>
        </w:rPr>
        <w:t>kwietnia</w:t>
      </w:r>
      <w:proofErr w:type="spellEnd"/>
      <w:r w:rsidR="0052771A" w:rsidRPr="00DA0849">
        <w:rPr>
          <w:rFonts w:asciiTheme="majorHAnsi" w:hAnsiTheme="majorHAnsi" w:cs="Arial"/>
          <w:sz w:val="24"/>
          <w:szCs w:val="24"/>
          <w:lang w:val="en-US"/>
        </w:rPr>
        <w:t xml:space="preserve"> 2017r.</w:t>
      </w:r>
    </w:p>
    <w:p w:rsidR="0088578E" w:rsidRPr="00407481" w:rsidRDefault="0088578E" w:rsidP="0088578E">
      <w:pPr>
        <w:widowControl w:val="0"/>
        <w:numPr>
          <w:ilvl w:val="0"/>
          <w:numId w:val="1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14" w:lineRule="auto"/>
        <w:ind w:left="281" w:right="20" w:hanging="281"/>
        <w:jc w:val="both"/>
        <w:rPr>
          <w:rFonts w:asciiTheme="majorHAnsi" w:hAnsiTheme="majorHAnsi" w:cs="Arial"/>
          <w:sz w:val="24"/>
          <w:szCs w:val="24"/>
        </w:rPr>
      </w:pPr>
      <w:r w:rsidRPr="00407481">
        <w:rPr>
          <w:rFonts w:asciiTheme="majorHAnsi" w:hAnsiTheme="majorHAnsi" w:cs="Arial"/>
          <w:sz w:val="24"/>
          <w:szCs w:val="24"/>
        </w:rPr>
        <w:t>Komisja Konkursowa powoł</w:t>
      </w:r>
      <w:r>
        <w:rPr>
          <w:rFonts w:asciiTheme="majorHAnsi" w:hAnsiTheme="majorHAnsi" w:cs="Arial"/>
          <w:sz w:val="24"/>
          <w:szCs w:val="24"/>
        </w:rPr>
        <w:t>ana jest przez Wójta Gminy Chełmiec</w:t>
      </w:r>
      <w:r w:rsidRPr="00407481">
        <w:rPr>
          <w:rFonts w:asciiTheme="majorHAnsi" w:hAnsiTheme="majorHAnsi" w:cs="Arial"/>
          <w:sz w:val="24"/>
          <w:szCs w:val="24"/>
        </w:rPr>
        <w:t xml:space="preserve"> lub osobę przez niego upoważnioną w drodze zarządzenia. </w:t>
      </w:r>
    </w:p>
    <w:p w:rsidR="0088578E" w:rsidRPr="00407481" w:rsidRDefault="0088578E" w:rsidP="0088578E">
      <w:pPr>
        <w:widowControl w:val="0"/>
        <w:autoSpaceDE w:val="0"/>
        <w:autoSpaceDN w:val="0"/>
        <w:adjustRightInd w:val="0"/>
        <w:spacing w:after="0" w:line="59" w:lineRule="exact"/>
        <w:jc w:val="both"/>
        <w:rPr>
          <w:rFonts w:asciiTheme="majorHAnsi" w:hAnsiTheme="majorHAnsi" w:cs="Arial"/>
          <w:sz w:val="24"/>
          <w:szCs w:val="24"/>
        </w:rPr>
      </w:pPr>
    </w:p>
    <w:p w:rsidR="0088578E" w:rsidRPr="00407481" w:rsidRDefault="0088578E" w:rsidP="0088578E">
      <w:pPr>
        <w:widowControl w:val="0"/>
        <w:numPr>
          <w:ilvl w:val="0"/>
          <w:numId w:val="1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34" w:lineRule="auto"/>
        <w:ind w:left="281" w:right="20" w:hanging="281"/>
        <w:jc w:val="both"/>
        <w:rPr>
          <w:rFonts w:asciiTheme="majorHAnsi" w:hAnsiTheme="majorHAnsi" w:cs="Arial"/>
          <w:sz w:val="24"/>
          <w:szCs w:val="24"/>
        </w:rPr>
      </w:pPr>
      <w:r w:rsidRPr="00407481">
        <w:rPr>
          <w:rFonts w:asciiTheme="majorHAnsi" w:hAnsiTheme="majorHAnsi" w:cs="Arial"/>
          <w:sz w:val="24"/>
          <w:szCs w:val="24"/>
        </w:rPr>
        <w:t xml:space="preserve">Wójt lub osoba przez niego upoważniona wybiera do komisji przedstawicieli organizacji pozarządowych i innych podmiotów spośród zgłoszonych wcześniej kandydatur. </w:t>
      </w:r>
    </w:p>
    <w:p w:rsidR="0088578E" w:rsidRPr="00407481" w:rsidRDefault="0088578E" w:rsidP="0088578E">
      <w:pPr>
        <w:widowControl w:val="0"/>
        <w:autoSpaceDE w:val="0"/>
        <w:autoSpaceDN w:val="0"/>
        <w:adjustRightInd w:val="0"/>
        <w:spacing w:after="0" w:line="58" w:lineRule="exact"/>
        <w:jc w:val="both"/>
        <w:rPr>
          <w:rFonts w:asciiTheme="majorHAnsi" w:hAnsiTheme="majorHAnsi" w:cs="Arial"/>
          <w:sz w:val="24"/>
          <w:szCs w:val="24"/>
        </w:rPr>
      </w:pPr>
    </w:p>
    <w:p w:rsidR="0088578E" w:rsidRPr="00407481" w:rsidRDefault="0088578E" w:rsidP="0088578E">
      <w:pPr>
        <w:widowControl w:val="0"/>
        <w:numPr>
          <w:ilvl w:val="0"/>
          <w:numId w:val="1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14" w:lineRule="auto"/>
        <w:ind w:left="281" w:right="20" w:hanging="281"/>
        <w:jc w:val="both"/>
        <w:rPr>
          <w:rFonts w:asciiTheme="majorHAnsi" w:hAnsiTheme="majorHAnsi" w:cs="Arial"/>
          <w:sz w:val="24"/>
          <w:szCs w:val="24"/>
        </w:rPr>
      </w:pPr>
      <w:r w:rsidRPr="00407481">
        <w:rPr>
          <w:rFonts w:asciiTheme="majorHAnsi" w:hAnsiTheme="majorHAnsi" w:cs="Arial"/>
          <w:sz w:val="24"/>
          <w:szCs w:val="24"/>
        </w:rPr>
        <w:t xml:space="preserve">Kandydaci o których mowa w §1 ust. 3 zgłoszeni do udziału w pracach komisji konkursowej muszą spełniać łącznie następujące kryteria: </w:t>
      </w:r>
    </w:p>
    <w:p w:rsidR="0088578E" w:rsidRPr="00407481" w:rsidRDefault="0088578E" w:rsidP="0088578E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Theme="majorHAnsi" w:hAnsiTheme="majorHAnsi" w:cs="Arial"/>
          <w:sz w:val="24"/>
          <w:szCs w:val="24"/>
        </w:rPr>
      </w:pPr>
    </w:p>
    <w:p w:rsidR="0088578E" w:rsidRPr="00407481" w:rsidRDefault="0088578E" w:rsidP="0088578E">
      <w:pPr>
        <w:widowControl w:val="0"/>
        <w:numPr>
          <w:ilvl w:val="1"/>
          <w:numId w:val="1"/>
        </w:numPr>
        <w:tabs>
          <w:tab w:val="clear" w:pos="1440"/>
          <w:tab w:val="num" w:pos="641"/>
        </w:tabs>
        <w:overflowPunct w:val="0"/>
        <w:autoSpaceDE w:val="0"/>
        <w:autoSpaceDN w:val="0"/>
        <w:adjustRightInd w:val="0"/>
        <w:spacing w:after="0" w:line="240" w:lineRule="auto"/>
        <w:ind w:left="641" w:hanging="358"/>
        <w:jc w:val="both"/>
        <w:rPr>
          <w:rFonts w:asciiTheme="majorHAnsi" w:hAnsiTheme="majorHAnsi" w:cs="Arial"/>
          <w:sz w:val="24"/>
          <w:szCs w:val="24"/>
        </w:rPr>
      </w:pPr>
      <w:r w:rsidRPr="00407481">
        <w:rPr>
          <w:rFonts w:asciiTheme="majorHAnsi" w:hAnsiTheme="majorHAnsi" w:cs="Arial"/>
          <w:sz w:val="24"/>
          <w:szCs w:val="24"/>
        </w:rPr>
        <w:t xml:space="preserve">Są obywatelami RP i korzystają z pełni praw publicznych, </w:t>
      </w:r>
    </w:p>
    <w:p w:rsidR="0088578E" w:rsidRPr="00407481" w:rsidRDefault="0088578E" w:rsidP="0088578E">
      <w:pPr>
        <w:widowControl w:val="0"/>
        <w:autoSpaceDE w:val="0"/>
        <w:autoSpaceDN w:val="0"/>
        <w:adjustRightInd w:val="0"/>
        <w:spacing w:after="0" w:line="58" w:lineRule="exact"/>
        <w:jc w:val="both"/>
        <w:rPr>
          <w:rFonts w:asciiTheme="majorHAnsi" w:hAnsiTheme="majorHAnsi" w:cs="Arial"/>
          <w:sz w:val="24"/>
          <w:szCs w:val="24"/>
        </w:rPr>
      </w:pPr>
    </w:p>
    <w:p w:rsidR="0088578E" w:rsidRPr="00407481" w:rsidRDefault="0088578E" w:rsidP="0088578E">
      <w:pPr>
        <w:widowControl w:val="0"/>
        <w:numPr>
          <w:ilvl w:val="1"/>
          <w:numId w:val="1"/>
        </w:numPr>
        <w:tabs>
          <w:tab w:val="clear" w:pos="1440"/>
          <w:tab w:val="num" w:pos="641"/>
        </w:tabs>
        <w:overflowPunct w:val="0"/>
        <w:autoSpaceDE w:val="0"/>
        <w:autoSpaceDN w:val="0"/>
        <w:adjustRightInd w:val="0"/>
        <w:spacing w:after="0" w:line="214" w:lineRule="auto"/>
        <w:ind w:left="641" w:right="20" w:hanging="358"/>
        <w:jc w:val="both"/>
        <w:rPr>
          <w:rFonts w:asciiTheme="majorHAnsi" w:hAnsiTheme="majorHAnsi" w:cs="Arial"/>
          <w:sz w:val="24"/>
          <w:szCs w:val="24"/>
        </w:rPr>
      </w:pPr>
      <w:r w:rsidRPr="00407481">
        <w:rPr>
          <w:rFonts w:asciiTheme="majorHAnsi" w:hAnsiTheme="majorHAnsi" w:cs="Arial"/>
          <w:sz w:val="24"/>
          <w:szCs w:val="24"/>
        </w:rPr>
        <w:t xml:space="preserve">Nie reprezentują organizacji pozarządowych lub podmiotów wymienionych w art. 3 ust. 3 ustawy, biorących udział w konkursie, </w:t>
      </w:r>
    </w:p>
    <w:p w:rsidR="0088578E" w:rsidRPr="00407481" w:rsidRDefault="0088578E" w:rsidP="0088578E">
      <w:pPr>
        <w:widowControl w:val="0"/>
        <w:autoSpaceDE w:val="0"/>
        <w:autoSpaceDN w:val="0"/>
        <w:adjustRightInd w:val="0"/>
        <w:spacing w:after="0" w:line="13" w:lineRule="exact"/>
        <w:jc w:val="both"/>
        <w:rPr>
          <w:rFonts w:asciiTheme="majorHAnsi" w:hAnsiTheme="majorHAnsi" w:cs="Arial"/>
          <w:sz w:val="24"/>
          <w:szCs w:val="24"/>
        </w:rPr>
      </w:pPr>
    </w:p>
    <w:p w:rsidR="0088578E" w:rsidRPr="00407481" w:rsidRDefault="0088578E" w:rsidP="0088578E">
      <w:pPr>
        <w:widowControl w:val="0"/>
        <w:numPr>
          <w:ilvl w:val="1"/>
          <w:numId w:val="1"/>
        </w:numPr>
        <w:tabs>
          <w:tab w:val="clear" w:pos="1440"/>
          <w:tab w:val="num" w:pos="641"/>
        </w:tabs>
        <w:overflowPunct w:val="0"/>
        <w:autoSpaceDE w:val="0"/>
        <w:autoSpaceDN w:val="0"/>
        <w:adjustRightInd w:val="0"/>
        <w:spacing w:after="0" w:line="239" w:lineRule="auto"/>
        <w:ind w:left="641" w:hanging="358"/>
        <w:jc w:val="both"/>
        <w:rPr>
          <w:rFonts w:asciiTheme="majorHAnsi" w:hAnsiTheme="majorHAnsi" w:cs="Arial"/>
          <w:sz w:val="24"/>
          <w:szCs w:val="24"/>
        </w:rPr>
      </w:pPr>
      <w:r w:rsidRPr="00407481">
        <w:rPr>
          <w:rFonts w:asciiTheme="majorHAnsi" w:hAnsiTheme="majorHAnsi" w:cs="Arial"/>
          <w:sz w:val="24"/>
          <w:szCs w:val="24"/>
        </w:rPr>
        <w:t xml:space="preserve">Nie podlegają wyłączeniu określonemu w art. 24 ustawy z dn. 14 czerwca 1960r. – </w:t>
      </w:r>
    </w:p>
    <w:p w:rsidR="0088578E" w:rsidRPr="00407481" w:rsidRDefault="0088578E" w:rsidP="0088578E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Theme="majorHAnsi" w:hAnsiTheme="majorHAnsi" w:cs="Arial"/>
          <w:sz w:val="24"/>
          <w:szCs w:val="24"/>
        </w:rPr>
      </w:pPr>
    </w:p>
    <w:p w:rsidR="0088578E" w:rsidRPr="00407481" w:rsidRDefault="0088578E" w:rsidP="0088578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41"/>
        <w:jc w:val="both"/>
        <w:rPr>
          <w:rFonts w:asciiTheme="majorHAnsi" w:hAnsiTheme="majorHAnsi" w:cs="Arial"/>
          <w:sz w:val="24"/>
          <w:szCs w:val="24"/>
        </w:rPr>
      </w:pPr>
      <w:r w:rsidRPr="00407481">
        <w:rPr>
          <w:rFonts w:asciiTheme="majorHAnsi" w:hAnsiTheme="majorHAnsi" w:cs="Arial"/>
          <w:sz w:val="24"/>
          <w:szCs w:val="24"/>
        </w:rPr>
        <w:t xml:space="preserve">Kodeks postepowania administracyjnego (tj. Dz.U. z 2013r., poz. 267 ze zm.), </w:t>
      </w:r>
    </w:p>
    <w:p w:rsidR="0088578E" w:rsidRPr="00407481" w:rsidRDefault="0088578E" w:rsidP="0088578E">
      <w:pPr>
        <w:widowControl w:val="0"/>
        <w:autoSpaceDE w:val="0"/>
        <w:autoSpaceDN w:val="0"/>
        <w:adjustRightInd w:val="0"/>
        <w:spacing w:after="0" w:line="58" w:lineRule="exact"/>
        <w:jc w:val="both"/>
        <w:rPr>
          <w:rFonts w:asciiTheme="majorHAnsi" w:hAnsiTheme="majorHAnsi" w:cs="Arial"/>
          <w:sz w:val="24"/>
          <w:szCs w:val="24"/>
        </w:rPr>
      </w:pPr>
    </w:p>
    <w:p w:rsidR="0088578E" w:rsidRPr="00407481" w:rsidRDefault="0088578E" w:rsidP="0088578E">
      <w:pPr>
        <w:widowControl w:val="0"/>
        <w:numPr>
          <w:ilvl w:val="1"/>
          <w:numId w:val="1"/>
        </w:numPr>
        <w:tabs>
          <w:tab w:val="clear" w:pos="1440"/>
          <w:tab w:val="num" w:pos="641"/>
        </w:tabs>
        <w:overflowPunct w:val="0"/>
        <w:autoSpaceDE w:val="0"/>
        <w:autoSpaceDN w:val="0"/>
        <w:adjustRightInd w:val="0"/>
        <w:spacing w:after="0" w:line="223" w:lineRule="auto"/>
        <w:ind w:left="641" w:right="20" w:hanging="358"/>
        <w:jc w:val="both"/>
        <w:rPr>
          <w:rFonts w:asciiTheme="majorHAnsi" w:hAnsiTheme="majorHAnsi" w:cs="Arial"/>
          <w:sz w:val="24"/>
          <w:szCs w:val="24"/>
        </w:rPr>
      </w:pPr>
      <w:r w:rsidRPr="00407481">
        <w:rPr>
          <w:rFonts w:asciiTheme="majorHAnsi" w:hAnsiTheme="majorHAnsi" w:cs="Arial"/>
          <w:sz w:val="24"/>
          <w:szCs w:val="24"/>
        </w:rPr>
        <w:t xml:space="preserve">Zgłoszą swoją kandydaturę poprzez formularz zgłoszeniowy podpisany i wypełniony przez samego kandydata lub też podmiot zgłaszający kandydata, którego wzór określa załącznik nr 2 do zarządzenia. </w:t>
      </w:r>
    </w:p>
    <w:p w:rsidR="0088578E" w:rsidRPr="00407481" w:rsidRDefault="0088578E" w:rsidP="0088578E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Theme="majorHAnsi" w:hAnsiTheme="majorHAnsi" w:cs="Arial"/>
          <w:sz w:val="24"/>
          <w:szCs w:val="24"/>
        </w:rPr>
      </w:pPr>
    </w:p>
    <w:p w:rsidR="0088578E" w:rsidRPr="00407481" w:rsidRDefault="0088578E" w:rsidP="0088578E">
      <w:pPr>
        <w:widowControl w:val="0"/>
        <w:numPr>
          <w:ilvl w:val="0"/>
          <w:numId w:val="1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40" w:lineRule="auto"/>
        <w:ind w:left="281" w:hanging="281"/>
        <w:jc w:val="both"/>
        <w:rPr>
          <w:rFonts w:asciiTheme="majorHAnsi" w:hAnsiTheme="majorHAnsi" w:cs="Arial"/>
          <w:sz w:val="24"/>
          <w:szCs w:val="24"/>
        </w:rPr>
      </w:pPr>
      <w:r w:rsidRPr="00407481">
        <w:rPr>
          <w:rFonts w:asciiTheme="majorHAnsi" w:hAnsiTheme="majorHAnsi" w:cs="Arial"/>
          <w:sz w:val="24"/>
          <w:szCs w:val="24"/>
        </w:rPr>
        <w:t xml:space="preserve">W skład Komisji Konkursowej wchodzi z prawem głosu: </w:t>
      </w:r>
    </w:p>
    <w:p w:rsidR="0088578E" w:rsidRPr="00407481" w:rsidRDefault="0088578E" w:rsidP="0088578E">
      <w:pPr>
        <w:widowControl w:val="0"/>
        <w:numPr>
          <w:ilvl w:val="1"/>
          <w:numId w:val="1"/>
        </w:numPr>
        <w:tabs>
          <w:tab w:val="clear" w:pos="1440"/>
          <w:tab w:val="num" w:pos="561"/>
        </w:tabs>
        <w:overflowPunct w:val="0"/>
        <w:autoSpaceDE w:val="0"/>
        <w:autoSpaceDN w:val="0"/>
        <w:adjustRightInd w:val="0"/>
        <w:spacing w:after="0" w:line="240" w:lineRule="auto"/>
        <w:ind w:left="561" w:hanging="278"/>
        <w:jc w:val="both"/>
        <w:rPr>
          <w:rFonts w:asciiTheme="majorHAnsi" w:hAnsiTheme="majorHAnsi" w:cs="Arial"/>
          <w:sz w:val="24"/>
          <w:szCs w:val="24"/>
        </w:rPr>
      </w:pPr>
      <w:r w:rsidRPr="00407481">
        <w:rPr>
          <w:rFonts w:asciiTheme="majorHAnsi" w:hAnsiTheme="majorHAnsi" w:cs="Arial"/>
          <w:sz w:val="24"/>
          <w:szCs w:val="24"/>
        </w:rPr>
        <w:t>Przewodniczący Komisji Konkursowej – p</w:t>
      </w:r>
      <w:r>
        <w:rPr>
          <w:rFonts w:asciiTheme="majorHAnsi" w:hAnsiTheme="majorHAnsi" w:cs="Arial"/>
          <w:sz w:val="24"/>
          <w:szCs w:val="24"/>
        </w:rPr>
        <w:t>rzedstawiciel Urzędu Gminy Chełmiec</w:t>
      </w:r>
      <w:r w:rsidRPr="00407481">
        <w:rPr>
          <w:rFonts w:asciiTheme="majorHAnsi" w:hAnsiTheme="majorHAnsi" w:cs="Arial"/>
          <w:sz w:val="24"/>
          <w:szCs w:val="24"/>
        </w:rPr>
        <w:t xml:space="preserve">, </w:t>
      </w:r>
    </w:p>
    <w:p w:rsidR="0088578E" w:rsidRPr="00407481" w:rsidRDefault="0088578E" w:rsidP="0088578E">
      <w:pPr>
        <w:widowControl w:val="0"/>
        <w:autoSpaceDE w:val="0"/>
        <w:autoSpaceDN w:val="0"/>
        <w:adjustRightInd w:val="0"/>
        <w:spacing w:after="0" w:line="58" w:lineRule="exact"/>
        <w:jc w:val="both"/>
        <w:rPr>
          <w:rFonts w:asciiTheme="majorHAnsi" w:hAnsiTheme="majorHAnsi" w:cs="Arial"/>
          <w:sz w:val="24"/>
          <w:szCs w:val="24"/>
        </w:rPr>
      </w:pPr>
    </w:p>
    <w:p w:rsidR="0088578E" w:rsidRPr="00407481" w:rsidRDefault="0088578E" w:rsidP="0088578E">
      <w:pPr>
        <w:widowControl w:val="0"/>
        <w:numPr>
          <w:ilvl w:val="1"/>
          <w:numId w:val="1"/>
        </w:numPr>
        <w:tabs>
          <w:tab w:val="clear" w:pos="1440"/>
          <w:tab w:val="num" w:pos="561"/>
        </w:tabs>
        <w:overflowPunct w:val="0"/>
        <w:autoSpaceDE w:val="0"/>
        <w:autoSpaceDN w:val="0"/>
        <w:adjustRightInd w:val="0"/>
        <w:spacing w:after="0" w:line="214" w:lineRule="auto"/>
        <w:ind w:left="561" w:right="20" w:hanging="278"/>
        <w:jc w:val="both"/>
        <w:rPr>
          <w:rFonts w:asciiTheme="majorHAnsi" w:hAnsiTheme="majorHAnsi" w:cs="Arial"/>
          <w:sz w:val="24"/>
          <w:szCs w:val="24"/>
        </w:rPr>
      </w:pPr>
      <w:r w:rsidRPr="00407481">
        <w:rPr>
          <w:rFonts w:asciiTheme="majorHAnsi" w:hAnsiTheme="majorHAnsi" w:cs="Arial"/>
          <w:sz w:val="24"/>
          <w:szCs w:val="24"/>
        </w:rPr>
        <w:t>Inni pr</w:t>
      </w:r>
      <w:r>
        <w:rPr>
          <w:rFonts w:asciiTheme="majorHAnsi" w:hAnsiTheme="majorHAnsi" w:cs="Arial"/>
          <w:sz w:val="24"/>
          <w:szCs w:val="24"/>
        </w:rPr>
        <w:t>zedstawiciele Urzędu Gminy Chełmiec</w:t>
      </w:r>
      <w:r w:rsidRPr="00407481">
        <w:rPr>
          <w:rFonts w:asciiTheme="majorHAnsi" w:hAnsiTheme="majorHAnsi" w:cs="Arial"/>
          <w:sz w:val="24"/>
          <w:szCs w:val="24"/>
        </w:rPr>
        <w:t xml:space="preserve"> lub jednostek or</w:t>
      </w:r>
      <w:r>
        <w:rPr>
          <w:rFonts w:asciiTheme="majorHAnsi" w:hAnsiTheme="majorHAnsi" w:cs="Arial"/>
          <w:sz w:val="24"/>
          <w:szCs w:val="24"/>
        </w:rPr>
        <w:t>ganizacyjnych Urzędu Gminy Chełmiec</w:t>
      </w:r>
      <w:r w:rsidRPr="00407481">
        <w:rPr>
          <w:rFonts w:asciiTheme="majorHAnsi" w:hAnsiTheme="majorHAnsi" w:cs="Arial"/>
          <w:sz w:val="24"/>
          <w:szCs w:val="24"/>
        </w:rPr>
        <w:t xml:space="preserve"> – 2 do 3 osób, </w:t>
      </w:r>
    </w:p>
    <w:p w:rsidR="0088578E" w:rsidRPr="00407481" w:rsidRDefault="0088578E" w:rsidP="0088578E">
      <w:pPr>
        <w:widowControl w:val="0"/>
        <w:autoSpaceDE w:val="0"/>
        <w:autoSpaceDN w:val="0"/>
        <w:adjustRightInd w:val="0"/>
        <w:spacing w:after="0" w:line="24" w:lineRule="exact"/>
        <w:jc w:val="both"/>
        <w:rPr>
          <w:rFonts w:asciiTheme="majorHAnsi" w:hAnsiTheme="majorHAnsi" w:cs="Arial"/>
          <w:sz w:val="24"/>
          <w:szCs w:val="24"/>
        </w:rPr>
      </w:pPr>
    </w:p>
    <w:p w:rsidR="00D625CB" w:rsidRDefault="0088578E" w:rsidP="0088578E">
      <w:pPr>
        <w:widowControl w:val="0"/>
        <w:numPr>
          <w:ilvl w:val="1"/>
          <w:numId w:val="1"/>
        </w:numPr>
        <w:tabs>
          <w:tab w:val="clear" w:pos="1440"/>
          <w:tab w:val="num" w:pos="561"/>
        </w:tabs>
        <w:overflowPunct w:val="0"/>
        <w:autoSpaceDE w:val="0"/>
        <w:autoSpaceDN w:val="0"/>
        <w:adjustRightInd w:val="0"/>
        <w:spacing w:after="0" w:line="240" w:lineRule="auto"/>
        <w:ind w:left="561" w:hanging="278"/>
        <w:jc w:val="both"/>
        <w:rPr>
          <w:rFonts w:asciiTheme="majorHAnsi" w:hAnsiTheme="majorHAnsi" w:cs="Arial"/>
          <w:sz w:val="24"/>
          <w:szCs w:val="24"/>
        </w:rPr>
      </w:pPr>
      <w:r w:rsidRPr="00407481">
        <w:rPr>
          <w:rFonts w:asciiTheme="majorHAnsi" w:hAnsiTheme="majorHAnsi" w:cs="Arial"/>
          <w:sz w:val="24"/>
          <w:szCs w:val="24"/>
        </w:rPr>
        <w:t xml:space="preserve">Przedstawiciele organizacji pozarządowych lub podmiotów wymienionych w art.3 ust. </w:t>
      </w:r>
      <w:r w:rsidRPr="00CE069A">
        <w:rPr>
          <w:rFonts w:asciiTheme="majorHAnsi" w:hAnsiTheme="majorHAnsi" w:cs="Arial"/>
          <w:sz w:val="24"/>
          <w:szCs w:val="24"/>
        </w:rPr>
        <w:t xml:space="preserve">3 ustawy, </w:t>
      </w:r>
      <w:r w:rsidR="00D625CB">
        <w:rPr>
          <w:rFonts w:asciiTheme="majorHAnsi" w:hAnsiTheme="majorHAnsi" w:cs="Arial"/>
          <w:sz w:val="24"/>
          <w:szCs w:val="24"/>
        </w:rPr>
        <w:t xml:space="preserve">          </w:t>
      </w:r>
    </w:p>
    <w:p w:rsidR="00D625CB" w:rsidRDefault="00D625CB" w:rsidP="00D625CB">
      <w:pPr>
        <w:pStyle w:val="Akapitzlist"/>
        <w:rPr>
          <w:rFonts w:asciiTheme="majorHAnsi" w:hAnsiTheme="majorHAnsi" w:cs="Arial"/>
          <w:sz w:val="24"/>
          <w:szCs w:val="24"/>
        </w:rPr>
      </w:pPr>
    </w:p>
    <w:p w:rsidR="00D625CB" w:rsidRDefault="00D625CB" w:rsidP="00D625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1"/>
        <w:jc w:val="both"/>
        <w:rPr>
          <w:rFonts w:asciiTheme="majorHAnsi" w:hAnsiTheme="majorHAnsi" w:cs="Arial"/>
          <w:sz w:val="24"/>
          <w:szCs w:val="24"/>
        </w:rPr>
      </w:pPr>
    </w:p>
    <w:p w:rsidR="0088578E" w:rsidRPr="00CE069A" w:rsidRDefault="00D625CB" w:rsidP="00D625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1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88578E" w:rsidRPr="00407481" w:rsidRDefault="0088578E" w:rsidP="0088578E">
      <w:pPr>
        <w:widowControl w:val="0"/>
        <w:autoSpaceDE w:val="0"/>
        <w:autoSpaceDN w:val="0"/>
        <w:adjustRightInd w:val="0"/>
        <w:spacing w:after="0" w:line="58" w:lineRule="exact"/>
        <w:jc w:val="both"/>
        <w:rPr>
          <w:rFonts w:asciiTheme="majorHAnsi" w:hAnsiTheme="majorHAnsi" w:cs="Arial"/>
          <w:sz w:val="24"/>
          <w:szCs w:val="24"/>
        </w:rPr>
      </w:pPr>
    </w:p>
    <w:p w:rsidR="0088578E" w:rsidRPr="00407481" w:rsidRDefault="0088578E" w:rsidP="0088578E">
      <w:pPr>
        <w:widowControl w:val="0"/>
        <w:numPr>
          <w:ilvl w:val="0"/>
          <w:numId w:val="1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14" w:lineRule="auto"/>
        <w:ind w:left="281" w:right="20" w:hanging="281"/>
        <w:jc w:val="both"/>
        <w:rPr>
          <w:rFonts w:asciiTheme="majorHAnsi" w:hAnsiTheme="majorHAnsi" w:cs="Arial"/>
          <w:sz w:val="24"/>
          <w:szCs w:val="24"/>
        </w:rPr>
      </w:pPr>
      <w:r w:rsidRPr="00407481">
        <w:rPr>
          <w:rFonts w:asciiTheme="majorHAnsi" w:hAnsiTheme="majorHAnsi" w:cs="Arial"/>
          <w:sz w:val="24"/>
          <w:szCs w:val="24"/>
        </w:rPr>
        <w:t xml:space="preserve">Komisja Konkursowa może działać bez udziału osób wskazanych przez organizacje pozarządowe lub podmioty wymienione w art. 3 ust. 3 ustawy, jeżeli: </w:t>
      </w:r>
    </w:p>
    <w:p w:rsidR="0088578E" w:rsidRPr="00407481" w:rsidRDefault="0088578E" w:rsidP="0088578E">
      <w:pPr>
        <w:widowControl w:val="0"/>
        <w:autoSpaceDE w:val="0"/>
        <w:autoSpaceDN w:val="0"/>
        <w:adjustRightInd w:val="0"/>
        <w:spacing w:after="0" w:line="13" w:lineRule="exact"/>
        <w:jc w:val="both"/>
        <w:rPr>
          <w:rFonts w:asciiTheme="majorHAnsi" w:hAnsiTheme="majorHAnsi" w:cs="Arial"/>
          <w:sz w:val="24"/>
          <w:szCs w:val="24"/>
        </w:rPr>
      </w:pPr>
    </w:p>
    <w:p w:rsidR="0088578E" w:rsidRPr="00407481" w:rsidRDefault="0088578E" w:rsidP="0088578E">
      <w:pPr>
        <w:widowControl w:val="0"/>
        <w:numPr>
          <w:ilvl w:val="1"/>
          <w:numId w:val="1"/>
        </w:numPr>
        <w:tabs>
          <w:tab w:val="clear" w:pos="1440"/>
          <w:tab w:val="num" w:pos="641"/>
        </w:tabs>
        <w:overflowPunct w:val="0"/>
        <w:autoSpaceDE w:val="0"/>
        <w:autoSpaceDN w:val="0"/>
        <w:adjustRightInd w:val="0"/>
        <w:spacing w:after="0" w:line="240" w:lineRule="auto"/>
        <w:ind w:left="641" w:hanging="358"/>
        <w:jc w:val="both"/>
        <w:rPr>
          <w:rFonts w:asciiTheme="majorHAnsi" w:hAnsiTheme="majorHAnsi" w:cs="Arial"/>
          <w:sz w:val="24"/>
          <w:szCs w:val="24"/>
        </w:rPr>
      </w:pPr>
      <w:r w:rsidRPr="00407481">
        <w:rPr>
          <w:rFonts w:asciiTheme="majorHAnsi" w:hAnsiTheme="majorHAnsi" w:cs="Arial"/>
          <w:sz w:val="24"/>
          <w:szCs w:val="24"/>
        </w:rPr>
        <w:t xml:space="preserve">Żadna organizacja nie wskaże osób do udziału w pracach komisji konkursowej, lub </w:t>
      </w:r>
    </w:p>
    <w:p w:rsidR="0088578E" w:rsidRPr="00407481" w:rsidRDefault="0088578E" w:rsidP="0088578E">
      <w:pPr>
        <w:widowControl w:val="0"/>
        <w:numPr>
          <w:ilvl w:val="0"/>
          <w:numId w:val="2"/>
        </w:numPr>
        <w:tabs>
          <w:tab w:val="clear" w:pos="720"/>
          <w:tab w:val="num" w:pos="641"/>
        </w:tabs>
        <w:overflowPunct w:val="0"/>
        <w:autoSpaceDE w:val="0"/>
        <w:autoSpaceDN w:val="0"/>
        <w:adjustRightInd w:val="0"/>
        <w:spacing w:after="0" w:line="240" w:lineRule="auto"/>
        <w:ind w:left="641" w:hanging="358"/>
        <w:jc w:val="both"/>
        <w:rPr>
          <w:rFonts w:asciiTheme="majorHAnsi" w:hAnsiTheme="majorHAnsi" w:cs="Arial"/>
          <w:sz w:val="24"/>
          <w:szCs w:val="24"/>
        </w:rPr>
      </w:pPr>
      <w:r w:rsidRPr="00407481">
        <w:rPr>
          <w:rFonts w:asciiTheme="majorHAnsi" w:hAnsiTheme="majorHAnsi" w:cs="Arial"/>
          <w:sz w:val="24"/>
          <w:szCs w:val="24"/>
        </w:rPr>
        <w:t xml:space="preserve">Wskazane osoby nie wezmą udziału w pracach komisji konkursowej, lub </w:t>
      </w:r>
    </w:p>
    <w:p w:rsidR="0088578E" w:rsidRPr="00407481" w:rsidRDefault="0088578E" w:rsidP="0088578E">
      <w:pPr>
        <w:widowControl w:val="0"/>
        <w:numPr>
          <w:ilvl w:val="0"/>
          <w:numId w:val="2"/>
        </w:numPr>
        <w:tabs>
          <w:tab w:val="clear" w:pos="720"/>
          <w:tab w:val="num" w:pos="641"/>
        </w:tabs>
        <w:overflowPunct w:val="0"/>
        <w:autoSpaceDE w:val="0"/>
        <w:autoSpaceDN w:val="0"/>
        <w:adjustRightInd w:val="0"/>
        <w:spacing w:after="0" w:line="240" w:lineRule="auto"/>
        <w:ind w:left="641" w:hanging="358"/>
        <w:jc w:val="both"/>
        <w:rPr>
          <w:rFonts w:asciiTheme="majorHAnsi" w:hAnsiTheme="majorHAnsi" w:cs="Arial"/>
          <w:sz w:val="24"/>
          <w:szCs w:val="24"/>
        </w:rPr>
      </w:pPr>
      <w:r w:rsidRPr="00407481">
        <w:rPr>
          <w:rFonts w:asciiTheme="majorHAnsi" w:hAnsiTheme="majorHAnsi" w:cs="Arial"/>
          <w:sz w:val="24"/>
          <w:szCs w:val="24"/>
        </w:rPr>
        <w:t xml:space="preserve">Wszystkie powołane w skład komisji konkursowej osoby podlegają wyłączeniu. </w:t>
      </w:r>
    </w:p>
    <w:p w:rsidR="0088578E" w:rsidRPr="00407481" w:rsidRDefault="0088578E" w:rsidP="0088578E">
      <w:pPr>
        <w:widowControl w:val="0"/>
        <w:autoSpaceDE w:val="0"/>
        <w:autoSpaceDN w:val="0"/>
        <w:adjustRightInd w:val="0"/>
        <w:spacing w:after="0" w:line="59" w:lineRule="exact"/>
        <w:jc w:val="both"/>
        <w:rPr>
          <w:rFonts w:asciiTheme="majorHAnsi" w:hAnsiTheme="majorHAnsi"/>
          <w:sz w:val="24"/>
          <w:szCs w:val="24"/>
        </w:rPr>
      </w:pPr>
    </w:p>
    <w:p w:rsidR="0088578E" w:rsidRPr="00407481" w:rsidRDefault="0088578E" w:rsidP="0088578E">
      <w:pPr>
        <w:widowControl w:val="0"/>
        <w:tabs>
          <w:tab w:val="left" w:pos="261"/>
        </w:tabs>
        <w:overflowPunct w:val="0"/>
        <w:autoSpaceDE w:val="0"/>
        <w:autoSpaceDN w:val="0"/>
        <w:adjustRightInd w:val="0"/>
        <w:spacing w:after="0" w:line="223" w:lineRule="auto"/>
        <w:ind w:left="281" w:hanging="280"/>
        <w:jc w:val="both"/>
        <w:rPr>
          <w:rFonts w:asciiTheme="majorHAnsi" w:hAnsiTheme="majorHAnsi"/>
          <w:sz w:val="24"/>
          <w:szCs w:val="24"/>
        </w:rPr>
      </w:pPr>
      <w:r w:rsidRPr="00407481">
        <w:rPr>
          <w:rFonts w:asciiTheme="majorHAnsi" w:hAnsiTheme="majorHAnsi" w:cs="Arial"/>
          <w:sz w:val="24"/>
          <w:szCs w:val="24"/>
        </w:rPr>
        <w:t>7.</w:t>
      </w:r>
      <w:r w:rsidRPr="00407481">
        <w:rPr>
          <w:rFonts w:asciiTheme="majorHAnsi" w:hAnsiTheme="majorHAnsi"/>
          <w:sz w:val="24"/>
          <w:szCs w:val="24"/>
        </w:rPr>
        <w:tab/>
      </w:r>
      <w:r w:rsidRPr="00407481">
        <w:rPr>
          <w:rFonts w:asciiTheme="majorHAnsi" w:hAnsiTheme="majorHAnsi" w:cs="Arial"/>
          <w:sz w:val="24"/>
          <w:szCs w:val="24"/>
        </w:rPr>
        <w:t>Do prac Komisji Konkursowej Przewodniczący Komisji Konkursowej może zaprosić z głosem doradczym osoby posiadające specjalistyczną wiedzę w dziedzinie, obejmującej zakres zadania publicznego, którego konkurs dotyczy.</w:t>
      </w:r>
    </w:p>
    <w:p w:rsidR="0088578E" w:rsidRPr="00407481" w:rsidRDefault="0088578E" w:rsidP="0088578E">
      <w:pPr>
        <w:widowControl w:val="0"/>
        <w:autoSpaceDE w:val="0"/>
        <w:autoSpaceDN w:val="0"/>
        <w:adjustRightInd w:val="0"/>
        <w:spacing w:after="0" w:line="59" w:lineRule="exact"/>
        <w:jc w:val="both"/>
        <w:rPr>
          <w:rFonts w:asciiTheme="majorHAnsi" w:hAnsiTheme="majorHAnsi"/>
          <w:sz w:val="24"/>
          <w:szCs w:val="24"/>
        </w:rPr>
      </w:pPr>
    </w:p>
    <w:p w:rsidR="0088578E" w:rsidRDefault="0088578E" w:rsidP="00FE49D7">
      <w:pPr>
        <w:widowControl w:val="0"/>
        <w:numPr>
          <w:ilvl w:val="0"/>
          <w:numId w:val="3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34" w:lineRule="auto"/>
        <w:ind w:left="281" w:right="20" w:hanging="281"/>
        <w:jc w:val="both"/>
        <w:rPr>
          <w:rFonts w:asciiTheme="majorHAnsi" w:hAnsiTheme="majorHAnsi" w:cs="Arial"/>
          <w:sz w:val="24"/>
          <w:szCs w:val="24"/>
        </w:rPr>
      </w:pPr>
      <w:r w:rsidRPr="00407481">
        <w:rPr>
          <w:rFonts w:asciiTheme="majorHAnsi" w:hAnsiTheme="majorHAnsi" w:cs="Arial"/>
          <w:sz w:val="24"/>
          <w:szCs w:val="24"/>
        </w:rPr>
        <w:t xml:space="preserve">W skład Komisji Konkursowej nie mogą wchodzić osoby reprezentujące organizacje pozarządowe lub podmioty wymienione w art. 3 ust. 3 ustawy, biorące udział w konkursie. </w:t>
      </w:r>
    </w:p>
    <w:p w:rsidR="00FE49D7" w:rsidRPr="00FE49D7" w:rsidRDefault="00FE49D7" w:rsidP="00FE49D7">
      <w:pPr>
        <w:widowControl w:val="0"/>
        <w:overflowPunct w:val="0"/>
        <w:autoSpaceDE w:val="0"/>
        <w:autoSpaceDN w:val="0"/>
        <w:adjustRightInd w:val="0"/>
        <w:spacing w:after="0" w:line="234" w:lineRule="auto"/>
        <w:ind w:left="281" w:right="20"/>
        <w:jc w:val="both"/>
        <w:rPr>
          <w:rFonts w:asciiTheme="majorHAnsi" w:hAnsiTheme="majorHAnsi" w:cs="Arial"/>
          <w:sz w:val="24"/>
          <w:szCs w:val="24"/>
        </w:rPr>
      </w:pPr>
    </w:p>
    <w:p w:rsidR="0088578E" w:rsidRPr="00407481" w:rsidRDefault="0088578E" w:rsidP="0088578E">
      <w:pPr>
        <w:widowControl w:val="0"/>
        <w:autoSpaceDE w:val="0"/>
        <w:autoSpaceDN w:val="0"/>
        <w:adjustRightInd w:val="0"/>
        <w:spacing w:after="0" w:line="240" w:lineRule="auto"/>
        <w:ind w:left="4381"/>
        <w:jc w:val="both"/>
        <w:rPr>
          <w:rFonts w:asciiTheme="majorHAnsi" w:hAnsiTheme="majorHAnsi"/>
          <w:sz w:val="24"/>
          <w:szCs w:val="24"/>
        </w:rPr>
      </w:pPr>
      <w:r w:rsidRPr="00407481">
        <w:rPr>
          <w:rFonts w:asciiTheme="majorHAnsi" w:hAnsiTheme="majorHAnsi" w:cs="Arial"/>
          <w:b/>
          <w:bCs/>
          <w:sz w:val="24"/>
          <w:szCs w:val="24"/>
        </w:rPr>
        <w:t>§ 2</w:t>
      </w:r>
    </w:p>
    <w:p w:rsidR="0088578E" w:rsidRPr="00407481" w:rsidRDefault="0088578E" w:rsidP="0088578E">
      <w:pPr>
        <w:widowControl w:val="0"/>
        <w:autoSpaceDE w:val="0"/>
        <w:autoSpaceDN w:val="0"/>
        <w:adjustRightInd w:val="0"/>
        <w:spacing w:after="0" w:line="276" w:lineRule="exact"/>
        <w:jc w:val="both"/>
        <w:rPr>
          <w:rFonts w:asciiTheme="majorHAnsi" w:hAnsiTheme="majorHAnsi"/>
          <w:sz w:val="24"/>
          <w:szCs w:val="24"/>
        </w:rPr>
      </w:pPr>
    </w:p>
    <w:p w:rsidR="0088578E" w:rsidRPr="00407481" w:rsidRDefault="0088578E" w:rsidP="0088578E">
      <w:pPr>
        <w:widowControl w:val="0"/>
        <w:autoSpaceDE w:val="0"/>
        <w:autoSpaceDN w:val="0"/>
        <w:adjustRightInd w:val="0"/>
        <w:spacing w:after="0" w:line="240" w:lineRule="auto"/>
        <w:ind w:left="2141"/>
        <w:jc w:val="both"/>
        <w:rPr>
          <w:rFonts w:asciiTheme="majorHAnsi" w:hAnsiTheme="majorHAnsi"/>
          <w:sz w:val="24"/>
          <w:szCs w:val="24"/>
        </w:rPr>
      </w:pPr>
      <w:r w:rsidRPr="00407481">
        <w:rPr>
          <w:rFonts w:asciiTheme="majorHAnsi" w:hAnsiTheme="majorHAnsi" w:cs="Arial"/>
          <w:b/>
          <w:bCs/>
          <w:sz w:val="24"/>
          <w:szCs w:val="24"/>
        </w:rPr>
        <w:t>Zasady funkcjonowania Komisji Konkursowej</w:t>
      </w:r>
    </w:p>
    <w:p w:rsidR="0088578E" w:rsidRPr="00407481" w:rsidRDefault="0088578E" w:rsidP="0088578E">
      <w:pPr>
        <w:widowControl w:val="0"/>
        <w:autoSpaceDE w:val="0"/>
        <w:autoSpaceDN w:val="0"/>
        <w:adjustRightInd w:val="0"/>
        <w:spacing w:after="0" w:line="329" w:lineRule="exact"/>
        <w:jc w:val="both"/>
        <w:rPr>
          <w:rFonts w:asciiTheme="majorHAnsi" w:hAnsiTheme="majorHAnsi"/>
          <w:sz w:val="24"/>
          <w:szCs w:val="24"/>
        </w:rPr>
      </w:pPr>
    </w:p>
    <w:p w:rsidR="0088578E" w:rsidRPr="00407481" w:rsidRDefault="0088578E" w:rsidP="0088578E">
      <w:pPr>
        <w:widowControl w:val="0"/>
        <w:numPr>
          <w:ilvl w:val="0"/>
          <w:numId w:val="4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14" w:lineRule="auto"/>
        <w:ind w:left="281" w:hanging="281"/>
        <w:jc w:val="both"/>
        <w:rPr>
          <w:rFonts w:asciiTheme="majorHAnsi" w:hAnsiTheme="majorHAnsi" w:cs="Arial"/>
          <w:sz w:val="24"/>
          <w:szCs w:val="24"/>
        </w:rPr>
      </w:pPr>
      <w:r w:rsidRPr="00407481">
        <w:rPr>
          <w:rFonts w:asciiTheme="majorHAnsi" w:hAnsiTheme="majorHAnsi" w:cs="Arial"/>
          <w:sz w:val="24"/>
          <w:szCs w:val="24"/>
        </w:rPr>
        <w:t xml:space="preserve">Udział w pracy Komisji Konkursowej jest nieodpłatny i za udział w posiedzeniach Komisji jej członkom nie przysługuje zwrot kosztów podróży. </w:t>
      </w:r>
    </w:p>
    <w:p w:rsidR="0088578E" w:rsidRPr="00407481" w:rsidRDefault="0088578E" w:rsidP="0088578E">
      <w:pPr>
        <w:widowControl w:val="0"/>
        <w:autoSpaceDE w:val="0"/>
        <w:autoSpaceDN w:val="0"/>
        <w:adjustRightInd w:val="0"/>
        <w:spacing w:after="0" w:line="59" w:lineRule="exact"/>
        <w:jc w:val="both"/>
        <w:rPr>
          <w:rFonts w:asciiTheme="majorHAnsi" w:hAnsiTheme="majorHAnsi" w:cs="Arial"/>
          <w:sz w:val="24"/>
          <w:szCs w:val="24"/>
        </w:rPr>
      </w:pPr>
    </w:p>
    <w:p w:rsidR="0088578E" w:rsidRPr="00407481" w:rsidRDefault="0088578E" w:rsidP="0088578E">
      <w:pPr>
        <w:widowControl w:val="0"/>
        <w:numPr>
          <w:ilvl w:val="0"/>
          <w:numId w:val="4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37" w:lineRule="auto"/>
        <w:ind w:left="281" w:right="20" w:hanging="281"/>
        <w:jc w:val="both"/>
        <w:rPr>
          <w:rFonts w:asciiTheme="majorHAnsi" w:hAnsiTheme="majorHAnsi" w:cs="Arial"/>
          <w:sz w:val="24"/>
          <w:szCs w:val="24"/>
        </w:rPr>
      </w:pPr>
      <w:r w:rsidRPr="00407481">
        <w:rPr>
          <w:rFonts w:asciiTheme="majorHAnsi" w:hAnsiTheme="majorHAnsi" w:cs="Arial"/>
          <w:sz w:val="24"/>
          <w:szCs w:val="24"/>
        </w:rPr>
        <w:t xml:space="preserve">Członkowie Komisji Konkursowej wypełniają oświadczenie dotyczące wyrażenia zgody na uczestnictwo w pracach Komisji, zgodnie z załącznikiem nr 3 do zarządzenia oraz oświadczenie o bezstronności przy opiniowaniu ofert w stosunku do oferentów biorących udział w konkursie, zgodnie z załącznikiem nr 4 do zarządzenia. </w:t>
      </w:r>
    </w:p>
    <w:p w:rsidR="0088578E" w:rsidRPr="00407481" w:rsidRDefault="0088578E" w:rsidP="0088578E">
      <w:pPr>
        <w:widowControl w:val="0"/>
        <w:autoSpaceDE w:val="0"/>
        <w:autoSpaceDN w:val="0"/>
        <w:adjustRightInd w:val="0"/>
        <w:spacing w:after="0" w:line="24" w:lineRule="exact"/>
        <w:jc w:val="both"/>
        <w:rPr>
          <w:rFonts w:asciiTheme="majorHAnsi" w:hAnsiTheme="majorHAnsi" w:cs="Arial"/>
          <w:sz w:val="24"/>
          <w:szCs w:val="24"/>
        </w:rPr>
      </w:pPr>
    </w:p>
    <w:p w:rsidR="0088578E" w:rsidRPr="00CE069A" w:rsidRDefault="0088578E" w:rsidP="0088578E">
      <w:pPr>
        <w:widowControl w:val="0"/>
        <w:numPr>
          <w:ilvl w:val="0"/>
          <w:numId w:val="4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39" w:lineRule="auto"/>
        <w:ind w:left="281" w:hanging="281"/>
        <w:jc w:val="both"/>
        <w:rPr>
          <w:rFonts w:asciiTheme="majorHAnsi" w:hAnsiTheme="majorHAnsi" w:cs="Arial"/>
          <w:sz w:val="24"/>
          <w:szCs w:val="24"/>
        </w:rPr>
      </w:pPr>
      <w:r w:rsidRPr="00407481">
        <w:rPr>
          <w:rFonts w:asciiTheme="majorHAnsi" w:hAnsiTheme="majorHAnsi" w:cs="Arial"/>
          <w:sz w:val="24"/>
          <w:szCs w:val="24"/>
        </w:rPr>
        <w:t xml:space="preserve">Obsługę  administracyjno-biurową  Komisji  Konkursowej  prowadzą  pracownicy Urzędu </w:t>
      </w:r>
      <w:r>
        <w:rPr>
          <w:rFonts w:asciiTheme="majorHAnsi" w:hAnsiTheme="majorHAnsi" w:cs="Arial"/>
          <w:sz w:val="24"/>
          <w:szCs w:val="24"/>
        </w:rPr>
        <w:t>Gminy Chełmiec</w:t>
      </w:r>
      <w:r w:rsidRPr="00CE069A">
        <w:rPr>
          <w:rFonts w:asciiTheme="majorHAnsi" w:hAnsiTheme="majorHAnsi" w:cs="Arial"/>
          <w:sz w:val="24"/>
          <w:szCs w:val="24"/>
        </w:rPr>
        <w:t xml:space="preserve"> lub jednostek organizacyjnych Gmin</w:t>
      </w:r>
      <w:r>
        <w:rPr>
          <w:rFonts w:asciiTheme="majorHAnsi" w:hAnsiTheme="majorHAnsi" w:cs="Arial"/>
          <w:sz w:val="24"/>
          <w:szCs w:val="24"/>
        </w:rPr>
        <w:t>y Chełmiec</w:t>
      </w:r>
      <w:r w:rsidRPr="00CE069A">
        <w:rPr>
          <w:rFonts w:asciiTheme="majorHAnsi" w:hAnsiTheme="majorHAnsi" w:cs="Arial"/>
          <w:sz w:val="24"/>
          <w:szCs w:val="24"/>
        </w:rPr>
        <w:t xml:space="preserve">. </w:t>
      </w:r>
    </w:p>
    <w:p w:rsidR="0088578E" w:rsidRPr="00407481" w:rsidRDefault="0088578E" w:rsidP="0088578E">
      <w:pPr>
        <w:widowControl w:val="0"/>
        <w:numPr>
          <w:ilvl w:val="0"/>
          <w:numId w:val="4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40" w:lineRule="auto"/>
        <w:ind w:left="281" w:hanging="281"/>
        <w:jc w:val="both"/>
        <w:rPr>
          <w:rFonts w:asciiTheme="majorHAnsi" w:hAnsiTheme="majorHAnsi" w:cs="Arial"/>
          <w:sz w:val="24"/>
          <w:szCs w:val="24"/>
        </w:rPr>
      </w:pPr>
      <w:r w:rsidRPr="00407481">
        <w:rPr>
          <w:rFonts w:asciiTheme="majorHAnsi" w:hAnsiTheme="majorHAnsi" w:cs="Arial"/>
          <w:sz w:val="24"/>
          <w:szCs w:val="24"/>
        </w:rPr>
        <w:t xml:space="preserve">Posiedzenia komisji zwołuje Przewodniczący Komisji Konkursowej. </w:t>
      </w:r>
    </w:p>
    <w:p w:rsidR="0088578E" w:rsidRPr="00407481" w:rsidRDefault="0088578E" w:rsidP="0088578E">
      <w:pPr>
        <w:widowControl w:val="0"/>
        <w:autoSpaceDE w:val="0"/>
        <w:autoSpaceDN w:val="0"/>
        <w:adjustRightInd w:val="0"/>
        <w:spacing w:after="0" w:line="58" w:lineRule="exact"/>
        <w:jc w:val="both"/>
        <w:rPr>
          <w:rFonts w:asciiTheme="majorHAnsi" w:hAnsiTheme="majorHAnsi" w:cs="Arial"/>
          <w:sz w:val="24"/>
          <w:szCs w:val="24"/>
        </w:rPr>
      </w:pPr>
    </w:p>
    <w:p w:rsidR="0088578E" w:rsidRPr="00407481" w:rsidRDefault="0088578E" w:rsidP="0088578E">
      <w:pPr>
        <w:widowControl w:val="0"/>
        <w:numPr>
          <w:ilvl w:val="0"/>
          <w:numId w:val="4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14" w:lineRule="auto"/>
        <w:ind w:left="281" w:right="20" w:hanging="281"/>
        <w:jc w:val="both"/>
        <w:rPr>
          <w:rFonts w:asciiTheme="majorHAnsi" w:hAnsiTheme="majorHAnsi" w:cs="Arial"/>
          <w:sz w:val="24"/>
          <w:szCs w:val="24"/>
        </w:rPr>
      </w:pPr>
      <w:r w:rsidRPr="00407481">
        <w:rPr>
          <w:rFonts w:asciiTheme="majorHAnsi" w:hAnsiTheme="majorHAnsi" w:cs="Arial"/>
          <w:sz w:val="24"/>
          <w:szCs w:val="24"/>
        </w:rPr>
        <w:t xml:space="preserve">Komisja pracuje na posiedzeniach w składzie pełnym, a członkowie swoją obecność potwierdzają na każdym posiedzeniu na liście obecności. </w:t>
      </w:r>
    </w:p>
    <w:p w:rsidR="0088578E" w:rsidRPr="00407481" w:rsidRDefault="0088578E" w:rsidP="0088578E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Theme="majorHAnsi" w:hAnsiTheme="majorHAnsi" w:cs="Arial"/>
          <w:sz w:val="24"/>
          <w:szCs w:val="24"/>
        </w:rPr>
      </w:pPr>
    </w:p>
    <w:p w:rsidR="0088578E" w:rsidRPr="00407481" w:rsidRDefault="0088578E" w:rsidP="0088578E">
      <w:pPr>
        <w:widowControl w:val="0"/>
        <w:numPr>
          <w:ilvl w:val="0"/>
          <w:numId w:val="4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40" w:lineRule="auto"/>
        <w:ind w:left="281" w:hanging="281"/>
        <w:jc w:val="both"/>
        <w:rPr>
          <w:rFonts w:asciiTheme="majorHAnsi" w:hAnsiTheme="majorHAnsi" w:cs="Arial"/>
          <w:sz w:val="24"/>
          <w:szCs w:val="24"/>
        </w:rPr>
      </w:pPr>
      <w:r w:rsidRPr="00407481">
        <w:rPr>
          <w:rFonts w:asciiTheme="majorHAnsi" w:hAnsiTheme="majorHAnsi" w:cs="Arial"/>
          <w:sz w:val="24"/>
          <w:szCs w:val="24"/>
        </w:rPr>
        <w:t xml:space="preserve">Każde posiedzenie Komisji jest protokołowane. </w:t>
      </w:r>
    </w:p>
    <w:p w:rsidR="0088578E" w:rsidRPr="00407481" w:rsidRDefault="0088578E" w:rsidP="0088578E">
      <w:pPr>
        <w:widowControl w:val="0"/>
        <w:autoSpaceDE w:val="0"/>
        <w:autoSpaceDN w:val="0"/>
        <w:adjustRightInd w:val="0"/>
        <w:spacing w:after="0" w:line="58" w:lineRule="exact"/>
        <w:jc w:val="both"/>
        <w:rPr>
          <w:rFonts w:asciiTheme="majorHAnsi" w:hAnsiTheme="majorHAnsi" w:cs="Arial"/>
          <w:sz w:val="24"/>
          <w:szCs w:val="24"/>
        </w:rPr>
      </w:pPr>
    </w:p>
    <w:p w:rsidR="0088578E" w:rsidRPr="00407481" w:rsidRDefault="0088578E" w:rsidP="0088578E">
      <w:pPr>
        <w:widowControl w:val="0"/>
        <w:numPr>
          <w:ilvl w:val="0"/>
          <w:numId w:val="4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14" w:lineRule="auto"/>
        <w:ind w:left="281" w:hanging="281"/>
        <w:jc w:val="both"/>
        <w:rPr>
          <w:rFonts w:asciiTheme="majorHAnsi" w:hAnsiTheme="majorHAnsi" w:cs="Arial"/>
          <w:sz w:val="24"/>
          <w:szCs w:val="24"/>
        </w:rPr>
      </w:pPr>
      <w:r w:rsidRPr="00407481">
        <w:rPr>
          <w:rFonts w:asciiTheme="majorHAnsi" w:hAnsiTheme="majorHAnsi" w:cs="Arial"/>
          <w:sz w:val="24"/>
          <w:szCs w:val="24"/>
        </w:rPr>
        <w:t xml:space="preserve">Za pracę Komisji Konkursowej odpowiedzialny jest Przewodniczący Komisji Konkursowej. </w:t>
      </w:r>
    </w:p>
    <w:p w:rsidR="0088578E" w:rsidRPr="00407481" w:rsidRDefault="0088578E" w:rsidP="0088578E">
      <w:pPr>
        <w:widowControl w:val="0"/>
        <w:autoSpaceDE w:val="0"/>
        <w:autoSpaceDN w:val="0"/>
        <w:adjustRightInd w:val="0"/>
        <w:spacing w:after="0" w:line="59" w:lineRule="exact"/>
        <w:jc w:val="both"/>
        <w:rPr>
          <w:rFonts w:asciiTheme="majorHAnsi" w:hAnsiTheme="majorHAnsi" w:cs="Arial"/>
          <w:sz w:val="24"/>
          <w:szCs w:val="24"/>
        </w:rPr>
      </w:pPr>
    </w:p>
    <w:p w:rsidR="0088578E" w:rsidRPr="00407481" w:rsidRDefault="0088578E" w:rsidP="0088578E">
      <w:pPr>
        <w:widowControl w:val="0"/>
        <w:numPr>
          <w:ilvl w:val="0"/>
          <w:numId w:val="4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14" w:lineRule="auto"/>
        <w:ind w:left="281" w:right="20" w:hanging="281"/>
        <w:jc w:val="both"/>
        <w:rPr>
          <w:rFonts w:asciiTheme="majorHAnsi" w:hAnsiTheme="majorHAnsi" w:cs="Arial"/>
          <w:sz w:val="24"/>
          <w:szCs w:val="24"/>
        </w:rPr>
      </w:pPr>
      <w:r w:rsidRPr="00407481">
        <w:rPr>
          <w:rFonts w:asciiTheme="majorHAnsi" w:hAnsiTheme="majorHAnsi" w:cs="Arial"/>
          <w:sz w:val="24"/>
          <w:szCs w:val="24"/>
        </w:rPr>
        <w:t xml:space="preserve">Komisja Konkursowa opiniuje oferty w terminie do </w:t>
      </w:r>
      <w:r w:rsidRPr="009A680E">
        <w:rPr>
          <w:rFonts w:asciiTheme="majorHAnsi" w:hAnsiTheme="majorHAnsi" w:cs="Arial"/>
          <w:sz w:val="24"/>
          <w:szCs w:val="24"/>
        </w:rPr>
        <w:t xml:space="preserve">30 dni </w:t>
      </w:r>
      <w:r w:rsidRPr="00407481">
        <w:rPr>
          <w:rFonts w:asciiTheme="majorHAnsi" w:hAnsiTheme="majorHAnsi" w:cs="Arial"/>
          <w:sz w:val="24"/>
          <w:szCs w:val="24"/>
        </w:rPr>
        <w:t xml:space="preserve">od daty określającej końcowy termin składania ofert w ramach konkursu. </w:t>
      </w:r>
    </w:p>
    <w:p w:rsidR="0088578E" w:rsidRPr="00407481" w:rsidRDefault="0088578E" w:rsidP="0088578E">
      <w:pPr>
        <w:widowControl w:val="0"/>
        <w:autoSpaceDE w:val="0"/>
        <w:autoSpaceDN w:val="0"/>
        <w:adjustRightInd w:val="0"/>
        <w:spacing w:after="0" w:line="282" w:lineRule="exact"/>
        <w:jc w:val="both"/>
        <w:rPr>
          <w:rFonts w:asciiTheme="majorHAnsi" w:hAnsiTheme="majorHAnsi"/>
          <w:sz w:val="24"/>
          <w:szCs w:val="24"/>
        </w:rPr>
      </w:pPr>
    </w:p>
    <w:p w:rsidR="0088578E" w:rsidRPr="00407481" w:rsidRDefault="0088578E" w:rsidP="0088578E">
      <w:pPr>
        <w:widowControl w:val="0"/>
        <w:autoSpaceDE w:val="0"/>
        <w:autoSpaceDN w:val="0"/>
        <w:adjustRightInd w:val="0"/>
        <w:spacing w:after="0" w:line="240" w:lineRule="auto"/>
        <w:ind w:left="4381"/>
        <w:jc w:val="both"/>
        <w:rPr>
          <w:rFonts w:asciiTheme="majorHAnsi" w:hAnsiTheme="majorHAnsi"/>
          <w:sz w:val="24"/>
          <w:szCs w:val="24"/>
        </w:rPr>
      </w:pPr>
      <w:r w:rsidRPr="00407481">
        <w:rPr>
          <w:rFonts w:asciiTheme="majorHAnsi" w:hAnsiTheme="majorHAnsi" w:cs="Arial"/>
          <w:b/>
          <w:bCs/>
          <w:sz w:val="24"/>
          <w:szCs w:val="24"/>
        </w:rPr>
        <w:t>§ 3</w:t>
      </w:r>
    </w:p>
    <w:p w:rsidR="0088578E" w:rsidRPr="00407481" w:rsidRDefault="0088578E" w:rsidP="0088578E">
      <w:pPr>
        <w:widowControl w:val="0"/>
        <w:autoSpaceDE w:val="0"/>
        <w:autoSpaceDN w:val="0"/>
        <w:adjustRightInd w:val="0"/>
        <w:spacing w:after="0" w:line="276" w:lineRule="exact"/>
        <w:jc w:val="both"/>
        <w:rPr>
          <w:rFonts w:asciiTheme="majorHAnsi" w:hAnsiTheme="majorHAnsi"/>
          <w:sz w:val="24"/>
          <w:szCs w:val="24"/>
        </w:rPr>
      </w:pPr>
    </w:p>
    <w:p w:rsidR="0088578E" w:rsidRPr="00407481" w:rsidRDefault="0088578E" w:rsidP="0088578E">
      <w:pPr>
        <w:widowControl w:val="0"/>
        <w:autoSpaceDE w:val="0"/>
        <w:autoSpaceDN w:val="0"/>
        <w:adjustRightInd w:val="0"/>
        <w:spacing w:after="0" w:line="240" w:lineRule="auto"/>
        <w:ind w:left="2941"/>
        <w:jc w:val="both"/>
        <w:rPr>
          <w:rFonts w:asciiTheme="majorHAnsi" w:hAnsiTheme="majorHAnsi"/>
          <w:sz w:val="24"/>
          <w:szCs w:val="24"/>
        </w:rPr>
      </w:pPr>
      <w:r w:rsidRPr="00407481">
        <w:rPr>
          <w:rFonts w:asciiTheme="majorHAnsi" w:hAnsiTheme="majorHAnsi" w:cs="Arial"/>
          <w:b/>
          <w:bCs/>
          <w:sz w:val="24"/>
          <w:szCs w:val="24"/>
        </w:rPr>
        <w:t>Zadania Komisji Konkursowej</w:t>
      </w:r>
    </w:p>
    <w:p w:rsidR="0088578E" w:rsidRPr="00407481" w:rsidRDefault="0088578E" w:rsidP="0088578E">
      <w:pPr>
        <w:widowControl w:val="0"/>
        <w:autoSpaceDE w:val="0"/>
        <w:autoSpaceDN w:val="0"/>
        <w:adjustRightInd w:val="0"/>
        <w:spacing w:after="0" w:line="329" w:lineRule="exact"/>
        <w:jc w:val="both"/>
        <w:rPr>
          <w:rFonts w:asciiTheme="majorHAnsi" w:hAnsiTheme="majorHAnsi"/>
          <w:sz w:val="24"/>
          <w:szCs w:val="24"/>
        </w:rPr>
      </w:pPr>
    </w:p>
    <w:p w:rsidR="0088578E" w:rsidRPr="00407481" w:rsidRDefault="0088578E" w:rsidP="0088578E">
      <w:pPr>
        <w:widowControl w:val="0"/>
        <w:numPr>
          <w:ilvl w:val="0"/>
          <w:numId w:val="5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14" w:lineRule="auto"/>
        <w:ind w:left="281" w:right="20" w:hanging="281"/>
        <w:jc w:val="both"/>
        <w:rPr>
          <w:rFonts w:asciiTheme="majorHAnsi" w:hAnsiTheme="majorHAnsi" w:cs="Arial"/>
          <w:sz w:val="24"/>
          <w:szCs w:val="24"/>
        </w:rPr>
      </w:pPr>
      <w:r w:rsidRPr="00407481">
        <w:rPr>
          <w:rFonts w:asciiTheme="majorHAnsi" w:hAnsiTheme="majorHAnsi" w:cs="Arial"/>
          <w:sz w:val="24"/>
          <w:szCs w:val="24"/>
        </w:rPr>
        <w:t xml:space="preserve">Komisja Konkursowa dokonuje oceny formalnej ofert na podstawie karty oceny formalnej, której wzór określa załącznik nr 5 do zarządzenia. </w:t>
      </w:r>
    </w:p>
    <w:p w:rsidR="0088578E" w:rsidRPr="00407481" w:rsidRDefault="0088578E" w:rsidP="0088578E">
      <w:pPr>
        <w:widowControl w:val="0"/>
        <w:autoSpaceDE w:val="0"/>
        <w:autoSpaceDN w:val="0"/>
        <w:adjustRightInd w:val="0"/>
        <w:spacing w:after="0" w:line="59" w:lineRule="exact"/>
        <w:jc w:val="both"/>
        <w:rPr>
          <w:rFonts w:asciiTheme="majorHAnsi" w:hAnsiTheme="majorHAnsi" w:cs="Arial"/>
          <w:sz w:val="24"/>
          <w:szCs w:val="24"/>
        </w:rPr>
      </w:pPr>
    </w:p>
    <w:p w:rsidR="0088578E" w:rsidRPr="00407481" w:rsidRDefault="0088578E" w:rsidP="0088578E">
      <w:pPr>
        <w:widowControl w:val="0"/>
        <w:numPr>
          <w:ilvl w:val="0"/>
          <w:numId w:val="5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14" w:lineRule="auto"/>
        <w:ind w:left="281" w:right="20" w:hanging="281"/>
        <w:jc w:val="both"/>
        <w:rPr>
          <w:rFonts w:asciiTheme="majorHAnsi" w:hAnsiTheme="majorHAnsi" w:cs="Arial"/>
          <w:sz w:val="24"/>
          <w:szCs w:val="24"/>
        </w:rPr>
      </w:pPr>
      <w:r w:rsidRPr="00407481">
        <w:rPr>
          <w:rFonts w:asciiTheme="majorHAnsi" w:hAnsiTheme="majorHAnsi" w:cs="Arial"/>
          <w:sz w:val="24"/>
          <w:szCs w:val="24"/>
        </w:rPr>
        <w:t xml:space="preserve">W przypadku, gdy oferta będzie niekompletna lub błędnie wypełniona Komisja Konkursowa odrzuca ofertę bez jej oceny merytorycznej. </w:t>
      </w:r>
    </w:p>
    <w:p w:rsidR="0088578E" w:rsidRPr="00407481" w:rsidRDefault="0088578E" w:rsidP="0088578E">
      <w:pPr>
        <w:widowControl w:val="0"/>
        <w:autoSpaceDE w:val="0"/>
        <w:autoSpaceDN w:val="0"/>
        <w:adjustRightInd w:val="0"/>
        <w:spacing w:after="0" w:line="59" w:lineRule="exact"/>
        <w:jc w:val="both"/>
        <w:rPr>
          <w:rFonts w:asciiTheme="majorHAnsi" w:hAnsiTheme="majorHAnsi" w:cs="Arial"/>
          <w:sz w:val="24"/>
          <w:szCs w:val="24"/>
        </w:rPr>
      </w:pPr>
    </w:p>
    <w:p w:rsidR="0088578E" w:rsidRDefault="0088578E" w:rsidP="0088578E">
      <w:pPr>
        <w:widowControl w:val="0"/>
        <w:numPr>
          <w:ilvl w:val="0"/>
          <w:numId w:val="5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23" w:lineRule="auto"/>
        <w:ind w:left="281" w:hanging="281"/>
        <w:jc w:val="both"/>
        <w:rPr>
          <w:rFonts w:asciiTheme="majorHAnsi" w:hAnsiTheme="majorHAnsi" w:cs="Arial"/>
          <w:sz w:val="24"/>
          <w:szCs w:val="24"/>
        </w:rPr>
      </w:pPr>
      <w:r w:rsidRPr="00407481">
        <w:rPr>
          <w:rFonts w:asciiTheme="majorHAnsi" w:hAnsiTheme="majorHAnsi" w:cs="Arial"/>
          <w:sz w:val="24"/>
          <w:szCs w:val="24"/>
        </w:rPr>
        <w:t xml:space="preserve">Dla ofert, które spełniają wymogi formalne, Komisja Konkursowa dokonuje oceny merytorycznej na podstawie karty oceny merytorycznej, której wzór określa załącznik nr 6 do zarządzenia. </w:t>
      </w:r>
    </w:p>
    <w:p w:rsidR="00D625CB" w:rsidRDefault="00D625CB" w:rsidP="00D625CB">
      <w:pPr>
        <w:pStyle w:val="Akapitzlist"/>
        <w:rPr>
          <w:rFonts w:asciiTheme="majorHAnsi" w:hAnsiTheme="majorHAnsi" w:cs="Arial"/>
          <w:sz w:val="24"/>
          <w:szCs w:val="24"/>
        </w:rPr>
      </w:pPr>
    </w:p>
    <w:p w:rsidR="00D625CB" w:rsidRPr="00407481" w:rsidRDefault="00D625CB" w:rsidP="00D625CB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281"/>
        <w:jc w:val="both"/>
        <w:rPr>
          <w:rFonts w:asciiTheme="majorHAnsi" w:hAnsiTheme="majorHAnsi" w:cs="Arial"/>
          <w:sz w:val="24"/>
          <w:szCs w:val="24"/>
        </w:rPr>
      </w:pPr>
    </w:p>
    <w:p w:rsidR="0088578E" w:rsidRPr="00407481" w:rsidRDefault="0088578E" w:rsidP="0088578E">
      <w:pPr>
        <w:widowControl w:val="0"/>
        <w:autoSpaceDE w:val="0"/>
        <w:autoSpaceDN w:val="0"/>
        <w:adjustRightInd w:val="0"/>
        <w:spacing w:after="0" w:line="58" w:lineRule="exact"/>
        <w:jc w:val="both"/>
        <w:rPr>
          <w:rFonts w:asciiTheme="majorHAnsi" w:hAnsiTheme="majorHAnsi" w:cs="Arial"/>
          <w:sz w:val="24"/>
          <w:szCs w:val="24"/>
        </w:rPr>
      </w:pPr>
    </w:p>
    <w:p w:rsidR="0088578E" w:rsidRPr="00407481" w:rsidRDefault="0088578E" w:rsidP="0088578E">
      <w:pPr>
        <w:widowControl w:val="0"/>
        <w:numPr>
          <w:ilvl w:val="0"/>
          <w:numId w:val="5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45" w:lineRule="auto"/>
        <w:ind w:left="281" w:hanging="281"/>
        <w:jc w:val="both"/>
        <w:rPr>
          <w:rFonts w:asciiTheme="majorHAnsi" w:hAnsiTheme="majorHAnsi" w:cs="Arial"/>
          <w:sz w:val="24"/>
          <w:szCs w:val="24"/>
        </w:rPr>
      </w:pPr>
      <w:r w:rsidRPr="00407481">
        <w:rPr>
          <w:rFonts w:asciiTheme="majorHAnsi" w:hAnsiTheme="majorHAnsi" w:cs="Arial"/>
          <w:sz w:val="24"/>
          <w:szCs w:val="24"/>
        </w:rPr>
        <w:t xml:space="preserve">Po dokonaniu oceny formalnej i merytorycznej ofert Komisja Konkursowa sporządza listy ocenionych oferentów z przypisaną im oceną punktową i proponowaną kwotą dotacji, zgodnie z kartą zbiorczą ofert, której wzór stanowi załącznik nr 7 do zarządzenia. </w:t>
      </w:r>
    </w:p>
    <w:p w:rsidR="0088578E" w:rsidRPr="00407481" w:rsidRDefault="0088578E" w:rsidP="0088578E">
      <w:pPr>
        <w:widowControl w:val="0"/>
        <w:autoSpaceDE w:val="0"/>
        <w:autoSpaceDN w:val="0"/>
        <w:adjustRightInd w:val="0"/>
        <w:spacing w:after="0" w:line="53" w:lineRule="exact"/>
        <w:jc w:val="both"/>
        <w:rPr>
          <w:rFonts w:asciiTheme="majorHAnsi" w:hAnsiTheme="majorHAnsi" w:cs="Arial"/>
          <w:sz w:val="24"/>
          <w:szCs w:val="24"/>
        </w:rPr>
      </w:pPr>
    </w:p>
    <w:p w:rsidR="0088578E" w:rsidRPr="00407481" w:rsidRDefault="0088578E" w:rsidP="0088578E">
      <w:pPr>
        <w:widowControl w:val="0"/>
        <w:numPr>
          <w:ilvl w:val="0"/>
          <w:numId w:val="5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14" w:lineRule="auto"/>
        <w:ind w:left="281" w:right="20" w:hanging="281"/>
        <w:jc w:val="both"/>
        <w:rPr>
          <w:rFonts w:asciiTheme="majorHAnsi" w:hAnsiTheme="majorHAnsi" w:cs="Arial"/>
          <w:sz w:val="24"/>
          <w:szCs w:val="24"/>
        </w:rPr>
      </w:pPr>
      <w:r w:rsidRPr="00407481">
        <w:rPr>
          <w:rFonts w:asciiTheme="majorHAnsi" w:hAnsiTheme="majorHAnsi" w:cs="Arial"/>
          <w:sz w:val="24"/>
          <w:szCs w:val="24"/>
        </w:rPr>
        <w:t xml:space="preserve">Komisja Konkursowa w przypadkach wątpliwych może ustalić uzupełniające sposoby oceny ofert w ramach kryteriów określonych w ogłoszeniu o konkursie. </w:t>
      </w:r>
    </w:p>
    <w:p w:rsidR="0088578E" w:rsidRPr="00407481" w:rsidRDefault="0088578E" w:rsidP="0088578E">
      <w:pPr>
        <w:widowControl w:val="0"/>
        <w:autoSpaceDE w:val="0"/>
        <w:autoSpaceDN w:val="0"/>
        <w:adjustRightInd w:val="0"/>
        <w:spacing w:after="0" w:line="59" w:lineRule="exact"/>
        <w:jc w:val="both"/>
        <w:rPr>
          <w:rFonts w:asciiTheme="majorHAnsi" w:hAnsiTheme="majorHAnsi" w:cs="Arial"/>
          <w:sz w:val="24"/>
          <w:szCs w:val="24"/>
        </w:rPr>
      </w:pPr>
    </w:p>
    <w:p w:rsidR="0088578E" w:rsidRDefault="0088578E" w:rsidP="0088578E">
      <w:pPr>
        <w:widowControl w:val="0"/>
        <w:numPr>
          <w:ilvl w:val="0"/>
          <w:numId w:val="5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14" w:lineRule="auto"/>
        <w:ind w:left="281" w:right="20" w:hanging="281"/>
        <w:jc w:val="both"/>
        <w:rPr>
          <w:rFonts w:asciiTheme="majorHAnsi" w:hAnsiTheme="majorHAnsi" w:cs="Arial"/>
          <w:sz w:val="24"/>
          <w:szCs w:val="24"/>
        </w:rPr>
      </w:pPr>
      <w:r w:rsidRPr="00407481">
        <w:rPr>
          <w:rFonts w:asciiTheme="majorHAnsi" w:hAnsiTheme="majorHAnsi" w:cs="Arial"/>
          <w:sz w:val="24"/>
          <w:szCs w:val="24"/>
        </w:rPr>
        <w:t>Listy ocenionych projektów Komisja</w:t>
      </w:r>
      <w:r>
        <w:rPr>
          <w:rFonts w:asciiTheme="majorHAnsi" w:hAnsiTheme="majorHAnsi" w:cs="Arial"/>
          <w:sz w:val="24"/>
          <w:szCs w:val="24"/>
        </w:rPr>
        <w:t xml:space="preserve"> przedstawia Wójtowi Gminy Chełmiec</w:t>
      </w:r>
      <w:r w:rsidRPr="00407481">
        <w:rPr>
          <w:rFonts w:asciiTheme="majorHAnsi" w:hAnsiTheme="majorHAnsi" w:cs="Arial"/>
          <w:sz w:val="24"/>
          <w:szCs w:val="24"/>
        </w:rPr>
        <w:t xml:space="preserve"> w celu rozstrzygnięcia otwartego konkursu ofert. </w:t>
      </w:r>
    </w:p>
    <w:p w:rsidR="00540876" w:rsidRDefault="00540876" w:rsidP="00540876">
      <w:pPr>
        <w:pStyle w:val="Akapitzlist"/>
        <w:rPr>
          <w:rFonts w:asciiTheme="majorHAnsi" w:hAnsiTheme="majorHAnsi" w:cs="Arial"/>
          <w:sz w:val="24"/>
          <w:szCs w:val="24"/>
        </w:rPr>
      </w:pPr>
    </w:p>
    <w:p w:rsidR="00540876" w:rsidRDefault="00540876" w:rsidP="00540876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jc w:val="right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Wójt Gminy Chełmiec</w:t>
      </w:r>
    </w:p>
    <w:p w:rsidR="00540876" w:rsidRDefault="00540876" w:rsidP="00540876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jc w:val="right"/>
        <w:rPr>
          <w:rFonts w:asciiTheme="majorHAnsi" w:hAnsiTheme="majorHAnsi" w:cs="Arial"/>
          <w:sz w:val="24"/>
          <w:szCs w:val="24"/>
        </w:rPr>
      </w:pPr>
    </w:p>
    <w:p w:rsidR="00540876" w:rsidRPr="00407481" w:rsidRDefault="00540876" w:rsidP="00540876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jc w:val="right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Bernard Stawiarski</w:t>
      </w:r>
    </w:p>
    <w:p w:rsidR="0088578E" w:rsidRDefault="0088578E"/>
    <w:sectPr w:rsidR="0088578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E8F" w:rsidRDefault="00872E8F" w:rsidP="00FE49D7">
      <w:pPr>
        <w:spacing w:after="0" w:line="240" w:lineRule="auto"/>
      </w:pPr>
      <w:r>
        <w:separator/>
      </w:r>
    </w:p>
  </w:endnote>
  <w:endnote w:type="continuationSeparator" w:id="0">
    <w:p w:rsidR="00872E8F" w:rsidRDefault="00872E8F" w:rsidP="00FE4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E8F" w:rsidRDefault="00872E8F" w:rsidP="00FE49D7">
      <w:pPr>
        <w:spacing w:after="0" w:line="240" w:lineRule="auto"/>
      </w:pPr>
      <w:r>
        <w:separator/>
      </w:r>
    </w:p>
  </w:footnote>
  <w:footnote w:type="continuationSeparator" w:id="0">
    <w:p w:rsidR="00872E8F" w:rsidRDefault="00872E8F" w:rsidP="00FE4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9D7" w:rsidRDefault="00FE49D7">
    <w:pPr>
      <w:pStyle w:val="Nagwek"/>
    </w:pPr>
    <w:r>
      <w:rPr>
        <w:noProof/>
        <w:lang w:eastAsia="pl-PL"/>
      </w:rPr>
      <w:drawing>
        <wp:inline distT="0" distB="0" distL="0" distR="0" wp14:anchorId="4DDF6E36" wp14:editId="0F93FDCA">
          <wp:extent cx="5760720" cy="4260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6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1649"/>
    <w:multiLevelType w:val="hybridMultilevel"/>
    <w:tmpl w:val="00006DF1"/>
    <w:lvl w:ilvl="0" w:tplc="00005AF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41BB"/>
    <w:multiLevelType w:val="hybridMultilevel"/>
    <w:tmpl w:val="000026E9"/>
    <w:lvl w:ilvl="0" w:tplc="000001E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4AE1"/>
    <w:multiLevelType w:val="hybridMultilevel"/>
    <w:tmpl w:val="00003D6C"/>
    <w:lvl w:ilvl="0" w:tplc="00002CD6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72AE"/>
    <w:multiLevelType w:val="hybridMultilevel"/>
    <w:tmpl w:val="00006952"/>
    <w:lvl w:ilvl="0" w:tplc="00005F9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78E"/>
    <w:rsid w:val="000000FE"/>
    <w:rsid w:val="00002811"/>
    <w:rsid w:val="000029BC"/>
    <w:rsid w:val="00002B4E"/>
    <w:rsid w:val="000034AC"/>
    <w:rsid w:val="00003715"/>
    <w:rsid w:val="00003D60"/>
    <w:rsid w:val="00003F9D"/>
    <w:rsid w:val="0000430F"/>
    <w:rsid w:val="00004EEE"/>
    <w:rsid w:val="00005FD0"/>
    <w:rsid w:val="00006B43"/>
    <w:rsid w:val="00006BA4"/>
    <w:rsid w:val="0000772B"/>
    <w:rsid w:val="00011B97"/>
    <w:rsid w:val="00011C93"/>
    <w:rsid w:val="00011D47"/>
    <w:rsid w:val="00012027"/>
    <w:rsid w:val="000124E6"/>
    <w:rsid w:val="00012894"/>
    <w:rsid w:val="00013F4C"/>
    <w:rsid w:val="00014FCC"/>
    <w:rsid w:val="000157BC"/>
    <w:rsid w:val="00017E2E"/>
    <w:rsid w:val="00020630"/>
    <w:rsid w:val="000207E2"/>
    <w:rsid w:val="0002132A"/>
    <w:rsid w:val="0002140F"/>
    <w:rsid w:val="00022CB4"/>
    <w:rsid w:val="00023197"/>
    <w:rsid w:val="00023861"/>
    <w:rsid w:val="00023A8E"/>
    <w:rsid w:val="00023BC3"/>
    <w:rsid w:val="00025034"/>
    <w:rsid w:val="000259DF"/>
    <w:rsid w:val="00025F28"/>
    <w:rsid w:val="0002686E"/>
    <w:rsid w:val="000271EB"/>
    <w:rsid w:val="00027EBB"/>
    <w:rsid w:val="00031D48"/>
    <w:rsid w:val="0003229F"/>
    <w:rsid w:val="00032479"/>
    <w:rsid w:val="000331F6"/>
    <w:rsid w:val="00034BF8"/>
    <w:rsid w:val="00035333"/>
    <w:rsid w:val="00035B78"/>
    <w:rsid w:val="00035F3A"/>
    <w:rsid w:val="00036A38"/>
    <w:rsid w:val="00036D91"/>
    <w:rsid w:val="00037278"/>
    <w:rsid w:val="000406D3"/>
    <w:rsid w:val="00040D7C"/>
    <w:rsid w:val="000428B3"/>
    <w:rsid w:val="00042D71"/>
    <w:rsid w:val="000430A1"/>
    <w:rsid w:val="0004372B"/>
    <w:rsid w:val="000445C5"/>
    <w:rsid w:val="00044946"/>
    <w:rsid w:val="000460AF"/>
    <w:rsid w:val="00046950"/>
    <w:rsid w:val="00046956"/>
    <w:rsid w:val="00047716"/>
    <w:rsid w:val="0005001C"/>
    <w:rsid w:val="00050979"/>
    <w:rsid w:val="00051194"/>
    <w:rsid w:val="0005162A"/>
    <w:rsid w:val="00052131"/>
    <w:rsid w:val="000525EB"/>
    <w:rsid w:val="0005306B"/>
    <w:rsid w:val="000533D5"/>
    <w:rsid w:val="00055934"/>
    <w:rsid w:val="00055C60"/>
    <w:rsid w:val="00055DE4"/>
    <w:rsid w:val="00056ED6"/>
    <w:rsid w:val="00056F0A"/>
    <w:rsid w:val="00057545"/>
    <w:rsid w:val="000613DE"/>
    <w:rsid w:val="0006176A"/>
    <w:rsid w:val="00061AE7"/>
    <w:rsid w:val="00061F3D"/>
    <w:rsid w:val="000620BE"/>
    <w:rsid w:val="000628B8"/>
    <w:rsid w:val="0006303E"/>
    <w:rsid w:val="00064768"/>
    <w:rsid w:val="00064C2E"/>
    <w:rsid w:val="0006507F"/>
    <w:rsid w:val="0006508F"/>
    <w:rsid w:val="00065CFA"/>
    <w:rsid w:val="0006665A"/>
    <w:rsid w:val="00066E91"/>
    <w:rsid w:val="00067AB7"/>
    <w:rsid w:val="00067FE1"/>
    <w:rsid w:val="000700BD"/>
    <w:rsid w:val="0007046F"/>
    <w:rsid w:val="000715B4"/>
    <w:rsid w:val="00071E72"/>
    <w:rsid w:val="000720CF"/>
    <w:rsid w:val="000723B2"/>
    <w:rsid w:val="0007240D"/>
    <w:rsid w:val="00072802"/>
    <w:rsid w:val="00072D95"/>
    <w:rsid w:val="00073569"/>
    <w:rsid w:val="00073752"/>
    <w:rsid w:val="00073DFB"/>
    <w:rsid w:val="0007455D"/>
    <w:rsid w:val="0007497F"/>
    <w:rsid w:val="00074F51"/>
    <w:rsid w:val="00075044"/>
    <w:rsid w:val="00075748"/>
    <w:rsid w:val="0007613F"/>
    <w:rsid w:val="000764C4"/>
    <w:rsid w:val="00077353"/>
    <w:rsid w:val="000779DB"/>
    <w:rsid w:val="00080E9C"/>
    <w:rsid w:val="0008122A"/>
    <w:rsid w:val="0008232D"/>
    <w:rsid w:val="00084D40"/>
    <w:rsid w:val="000850B8"/>
    <w:rsid w:val="00086EC9"/>
    <w:rsid w:val="00086FFA"/>
    <w:rsid w:val="00087442"/>
    <w:rsid w:val="00087BE2"/>
    <w:rsid w:val="00087C56"/>
    <w:rsid w:val="000906B6"/>
    <w:rsid w:val="00090EEB"/>
    <w:rsid w:val="00090F96"/>
    <w:rsid w:val="00090FBE"/>
    <w:rsid w:val="00091818"/>
    <w:rsid w:val="00091FB1"/>
    <w:rsid w:val="0009270F"/>
    <w:rsid w:val="000927BF"/>
    <w:rsid w:val="00092C3A"/>
    <w:rsid w:val="00092F8F"/>
    <w:rsid w:val="000935D1"/>
    <w:rsid w:val="0009384C"/>
    <w:rsid w:val="00093A01"/>
    <w:rsid w:val="00093D3F"/>
    <w:rsid w:val="00094467"/>
    <w:rsid w:val="000944F3"/>
    <w:rsid w:val="00094D10"/>
    <w:rsid w:val="0009511A"/>
    <w:rsid w:val="00095202"/>
    <w:rsid w:val="000953EB"/>
    <w:rsid w:val="00095BE7"/>
    <w:rsid w:val="00096007"/>
    <w:rsid w:val="000966AD"/>
    <w:rsid w:val="00096FFC"/>
    <w:rsid w:val="00097887"/>
    <w:rsid w:val="00097BDA"/>
    <w:rsid w:val="000A0D50"/>
    <w:rsid w:val="000A224B"/>
    <w:rsid w:val="000A2263"/>
    <w:rsid w:val="000A2900"/>
    <w:rsid w:val="000A4314"/>
    <w:rsid w:val="000A52A3"/>
    <w:rsid w:val="000A59AC"/>
    <w:rsid w:val="000A5ABC"/>
    <w:rsid w:val="000A6120"/>
    <w:rsid w:val="000A6DB6"/>
    <w:rsid w:val="000A7631"/>
    <w:rsid w:val="000B035F"/>
    <w:rsid w:val="000B0A48"/>
    <w:rsid w:val="000B1395"/>
    <w:rsid w:val="000B251F"/>
    <w:rsid w:val="000B3ACE"/>
    <w:rsid w:val="000B40B3"/>
    <w:rsid w:val="000B40BC"/>
    <w:rsid w:val="000B4C3E"/>
    <w:rsid w:val="000B5B95"/>
    <w:rsid w:val="000B62BA"/>
    <w:rsid w:val="000B651F"/>
    <w:rsid w:val="000B6904"/>
    <w:rsid w:val="000B6E0E"/>
    <w:rsid w:val="000B780F"/>
    <w:rsid w:val="000B787C"/>
    <w:rsid w:val="000C099D"/>
    <w:rsid w:val="000C1E82"/>
    <w:rsid w:val="000C23E8"/>
    <w:rsid w:val="000C3078"/>
    <w:rsid w:val="000C38AE"/>
    <w:rsid w:val="000C499A"/>
    <w:rsid w:val="000C4DF7"/>
    <w:rsid w:val="000C51BC"/>
    <w:rsid w:val="000C5D67"/>
    <w:rsid w:val="000C5FD2"/>
    <w:rsid w:val="000C5FD6"/>
    <w:rsid w:val="000C6777"/>
    <w:rsid w:val="000C6EF3"/>
    <w:rsid w:val="000C7C0F"/>
    <w:rsid w:val="000C7D1D"/>
    <w:rsid w:val="000C7DF7"/>
    <w:rsid w:val="000D2CBF"/>
    <w:rsid w:val="000D36C6"/>
    <w:rsid w:val="000D4D46"/>
    <w:rsid w:val="000D5991"/>
    <w:rsid w:val="000D7011"/>
    <w:rsid w:val="000D70B0"/>
    <w:rsid w:val="000D7ADB"/>
    <w:rsid w:val="000E0035"/>
    <w:rsid w:val="000E05F5"/>
    <w:rsid w:val="000E0DDB"/>
    <w:rsid w:val="000E1745"/>
    <w:rsid w:val="000E26E3"/>
    <w:rsid w:val="000E374C"/>
    <w:rsid w:val="000E4432"/>
    <w:rsid w:val="000E5C9A"/>
    <w:rsid w:val="000E624C"/>
    <w:rsid w:val="000E659D"/>
    <w:rsid w:val="000E6615"/>
    <w:rsid w:val="000E6642"/>
    <w:rsid w:val="000E7826"/>
    <w:rsid w:val="000F0799"/>
    <w:rsid w:val="000F0A51"/>
    <w:rsid w:val="000F0D70"/>
    <w:rsid w:val="000F1922"/>
    <w:rsid w:val="000F1E60"/>
    <w:rsid w:val="000F1FA2"/>
    <w:rsid w:val="000F2F20"/>
    <w:rsid w:val="000F47D3"/>
    <w:rsid w:val="000F6DDE"/>
    <w:rsid w:val="000F7356"/>
    <w:rsid w:val="0010058F"/>
    <w:rsid w:val="00100D52"/>
    <w:rsid w:val="00101D83"/>
    <w:rsid w:val="00102436"/>
    <w:rsid w:val="00102DFE"/>
    <w:rsid w:val="00102F4E"/>
    <w:rsid w:val="00105CF4"/>
    <w:rsid w:val="00105FFE"/>
    <w:rsid w:val="0010654C"/>
    <w:rsid w:val="00106A4E"/>
    <w:rsid w:val="00106D58"/>
    <w:rsid w:val="001073F8"/>
    <w:rsid w:val="00107553"/>
    <w:rsid w:val="00107906"/>
    <w:rsid w:val="00110440"/>
    <w:rsid w:val="00110725"/>
    <w:rsid w:val="00110F0A"/>
    <w:rsid w:val="0011107D"/>
    <w:rsid w:val="00111B7F"/>
    <w:rsid w:val="00112639"/>
    <w:rsid w:val="00112EB3"/>
    <w:rsid w:val="00113C96"/>
    <w:rsid w:val="0011426A"/>
    <w:rsid w:val="00114AA0"/>
    <w:rsid w:val="00115B50"/>
    <w:rsid w:val="001164D8"/>
    <w:rsid w:val="00116DBD"/>
    <w:rsid w:val="00117AA3"/>
    <w:rsid w:val="00120755"/>
    <w:rsid w:val="001217B5"/>
    <w:rsid w:val="00121B13"/>
    <w:rsid w:val="00121D2B"/>
    <w:rsid w:val="001229E6"/>
    <w:rsid w:val="00122B4A"/>
    <w:rsid w:val="00124087"/>
    <w:rsid w:val="00125CDE"/>
    <w:rsid w:val="00126DDC"/>
    <w:rsid w:val="0012718E"/>
    <w:rsid w:val="0012758F"/>
    <w:rsid w:val="00130471"/>
    <w:rsid w:val="0013103A"/>
    <w:rsid w:val="001317AA"/>
    <w:rsid w:val="00131B93"/>
    <w:rsid w:val="00132908"/>
    <w:rsid w:val="001339C2"/>
    <w:rsid w:val="001342B7"/>
    <w:rsid w:val="001345A6"/>
    <w:rsid w:val="001346DA"/>
    <w:rsid w:val="00134DC5"/>
    <w:rsid w:val="00135BCF"/>
    <w:rsid w:val="00135F31"/>
    <w:rsid w:val="00136358"/>
    <w:rsid w:val="00136794"/>
    <w:rsid w:val="00136A7E"/>
    <w:rsid w:val="001370F4"/>
    <w:rsid w:val="0013779F"/>
    <w:rsid w:val="00137B23"/>
    <w:rsid w:val="0014021A"/>
    <w:rsid w:val="00140B57"/>
    <w:rsid w:val="00140D42"/>
    <w:rsid w:val="0014114A"/>
    <w:rsid w:val="001419D5"/>
    <w:rsid w:val="001420E7"/>
    <w:rsid w:val="001428FB"/>
    <w:rsid w:val="00142A6E"/>
    <w:rsid w:val="00144DFC"/>
    <w:rsid w:val="00144FA9"/>
    <w:rsid w:val="00147814"/>
    <w:rsid w:val="00147876"/>
    <w:rsid w:val="00150933"/>
    <w:rsid w:val="00152B7D"/>
    <w:rsid w:val="00152EA1"/>
    <w:rsid w:val="00153362"/>
    <w:rsid w:val="00153511"/>
    <w:rsid w:val="001536CE"/>
    <w:rsid w:val="001551DD"/>
    <w:rsid w:val="001552EA"/>
    <w:rsid w:val="001567CD"/>
    <w:rsid w:val="00156910"/>
    <w:rsid w:val="00156ED7"/>
    <w:rsid w:val="00156F0C"/>
    <w:rsid w:val="0015723D"/>
    <w:rsid w:val="00157A93"/>
    <w:rsid w:val="00157CF9"/>
    <w:rsid w:val="001600F7"/>
    <w:rsid w:val="001602B1"/>
    <w:rsid w:val="001603D4"/>
    <w:rsid w:val="001603E5"/>
    <w:rsid w:val="00160E6E"/>
    <w:rsid w:val="00162C89"/>
    <w:rsid w:val="00162D5C"/>
    <w:rsid w:val="001630CB"/>
    <w:rsid w:val="001630E8"/>
    <w:rsid w:val="00163357"/>
    <w:rsid w:val="001635A5"/>
    <w:rsid w:val="00163BFE"/>
    <w:rsid w:val="00164CA3"/>
    <w:rsid w:val="00164EC7"/>
    <w:rsid w:val="00165196"/>
    <w:rsid w:val="001668E9"/>
    <w:rsid w:val="001671BE"/>
    <w:rsid w:val="00167266"/>
    <w:rsid w:val="0016751C"/>
    <w:rsid w:val="00170AE4"/>
    <w:rsid w:val="00171573"/>
    <w:rsid w:val="00171B02"/>
    <w:rsid w:val="00172013"/>
    <w:rsid w:val="00172214"/>
    <w:rsid w:val="00172B64"/>
    <w:rsid w:val="00172BF1"/>
    <w:rsid w:val="00172CDE"/>
    <w:rsid w:val="00173076"/>
    <w:rsid w:val="0017340F"/>
    <w:rsid w:val="0017408C"/>
    <w:rsid w:val="00174E0C"/>
    <w:rsid w:val="00175504"/>
    <w:rsid w:val="00175F87"/>
    <w:rsid w:val="0017622E"/>
    <w:rsid w:val="001763F4"/>
    <w:rsid w:val="00176742"/>
    <w:rsid w:val="00176F35"/>
    <w:rsid w:val="0017780B"/>
    <w:rsid w:val="00177C2E"/>
    <w:rsid w:val="00177E95"/>
    <w:rsid w:val="001801A0"/>
    <w:rsid w:val="00181C35"/>
    <w:rsid w:val="00181D31"/>
    <w:rsid w:val="00183443"/>
    <w:rsid w:val="00183D8B"/>
    <w:rsid w:val="00183F05"/>
    <w:rsid w:val="001859D5"/>
    <w:rsid w:val="00186167"/>
    <w:rsid w:val="001863A9"/>
    <w:rsid w:val="00186F2A"/>
    <w:rsid w:val="001871D2"/>
    <w:rsid w:val="00187258"/>
    <w:rsid w:val="00187C10"/>
    <w:rsid w:val="00191310"/>
    <w:rsid w:val="001914A1"/>
    <w:rsid w:val="001916DB"/>
    <w:rsid w:val="00191A97"/>
    <w:rsid w:val="00191C75"/>
    <w:rsid w:val="00193D76"/>
    <w:rsid w:val="00195058"/>
    <w:rsid w:val="001959F9"/>
    <w:rsid w:val="00195FA0"/>
    <w:rsid w:val="0019641C"/>
    <w:rsid w:val="00196A30"/>
    <w:rsid w:val="00196AB0"/>
    <w:rsid w:val="00197152"/>
    <w:rsid w:val="00197541"/>
    <w:rsid w:val="001A01EE"/>
    <w:rsid w:val="001A0610"/>
    <w:rsid w:val="001A0E59"/>
    <w:rsid w:val="001A1E66"/>
    <w:rsid w:val="001A21F1"/>
    <w:rsid w:val="001A2229"/>
    <w:rsid w:val="001A2AD9"/>
    <w:rsid w:val="001A2B8F"/>
    <w:rsid w:val="001A2D96"/>
    <w:rsid w:val="001A2EC4"/>
    <w:rsid w:val="001A335D"/>
    <w:rsid w:val="001A361B"/>
    <w:rsid w:val="001A3A13"/>
    <w:rsid w:val="001A6146"/>
    <w:rsid w:val="001A61D9"/>
    <w:rsid w:val="001A6281"/>
    <w:rsid w:val="001A66D9"/>
    <w:rsid w:val="001A6EB8"/>
    <w:rsid w:val="001A7A20"/>
    <w:rsid w:val="001A7D7B"/>
    <w:rsid w:val="001B0562"/>
    <w:rsid w:val="001B16B8"/>
    <w:rsid w:val="001B18CD"/>
    <w:rsid w:val="001B250B"/>
    <w:rsid w:val="001B327D"/>
    <w:rsid w:val="001B4AB2"/>
    <w:rsid w:val="001B58D2"/>
    <w:rsid w:val="001B6314"/>
    <w:rsid w:val="001B6846"/>
    <w:rsid w:val="001B735A"/>
    <w:rsid w:val="001C01E4"/>
    <w:rsid w:val="001C0DA3"/>
    <w:rsid w:val="001C246D"/>
    <w:rsid w:val="001C2EC2"/>
    <w:rsid w:val="001C3942"/>
    <w:rsid w:val="001C4979"/>
    <w:rsid w:val="001C4C37"/>
    <w:rsid w:val="001C518B"/>
    <w:rsid w:val="001C533B"/>
    <w:rsid w:val="001C5C5E"/>
    <w:rsid w:val="001C63B7"/>
    <w:rsid w:val="001C6869"/>
    <w:rsid w:val="001C6E84"/>
    <w:rsid w:val="001C709C"/>
    <w:rsid w:val="001C739C"/>
    <w:rsid w:val="001D248C"/>
    <w:rsid w:val="001D2934"/>
    <w:rsid w:val="001D2C08"/>
    <w:rsid w:val="001D2D9C"/>
    <w:rsid w:val="001D3AF5"/>
    <w:rsid w:val="001D424B"/>
    <w:rsid w:val="001D45A3"/>
    <w:rsid w:val="001D53FB"/>
    <w:rsid w:val="001D563A"/>
    <w:rsid w:val="001D637E"/>
    <w:rsid w:val="001D63FE"/>
    <w:rsid w:val="001D6E57"/>
    <w:rsid w:val="001D6FF2"/>
    <w:rsid w:val="001E03EF"/>
    <w:rsid w:val="001E10EA"/>
    <w:rsid w:val="001E1E8B"/>
    <w:rsid w:val="001E2CF0"/>
    <w:rsid w:val="001E2F16"/>
    <w:rsid w:val="001E31A3"/>
    <w:rsid w:val="001E343F"/>
    <w:rsid w:val="001E35B6"/>
    <w:rsid w:val="001E3970"/>
    <w:rsid w:val="001E3AFC"/>
    <w:rsid w:val="001E3B95"/>
    <w:rsid w:val="001E3D40"/>
    <w:rsid w:val="001E5FC4"/>
    <w:rsid w:val="001E60A5"/>
    <w:rsid w:val="001E7AC1"/>
    <w:rsid w:val="001F0886"/>
    <w:rsid w:val="001F0BF8"/>
    <w:rsid w:val="001F119D"/>
    <w:rsid w:val="001F13FE"/>
    <w:rsid w:val="001F214F"/>
    <w:rsid w:val="001F231D"/>
    <w:rsid w:val="001F2917"/>
    <w:rsid w:val="001F30DC"/>
    <w:rsid w:val="001F44BC"/>
    <w:rsid w:val="001F4B1D"/>
    <w:rsid w:val="001F4B31"/>
    <w:rsid w:val="001F50BC"/>
    <w:rsid w:val="001F65D9"/>
    <w:rsid w:val="001F685E"/>
    <w:rsid w:val="001F719C"/>
    <w:rsid w:val="001F7258"/>
    <w:rsid w:val="001F7C76"/>
    <w:rsid w:val="002003AF"/>
    <w:rsid w:val="00200C3E"/>
    <w:rsid w:val="00201217"/>
    <w:rsid w:val="00201349"/>
    <w:rsid w:val="002013FE"/>
    <w:rsid w:val="00201E56"/>
    <w:rsid w:val="0020291E"/>
    <w:rsid w:val="002056C5"/>
    <w:rsid w:val="002059AA"/>
    <w:rsid w:val="00206134"/>
    <w:rsid w:val="002061ED"/>
    <w:rsid w:val="002063E0"/>
    <w:rsid w:val="00206482"/>
    <w:rsid w:val="002067CB"/>
    <w:rsid w:val="00206BB2"/>
    <w:rsid w:val="00207254"/>
    <w:rsid w:val="0020796C"/>
    <w:rsid w:val="0021009B"/>
    <w:rsid w:val="002111F5"/>
    <w:rsid w:val="002115C1"/>
    <w:rsid w:val="00211C87"/>
    <w:rsid w:val="002129BA"/>
    <w:rsid w:val="002135F2"/>
    <w:rsid w:val="00213B50"/>
    <w:rsid w:val="00213B5D"/>
    <w:rsid w:val="00214606"/>
    <w:rsid w:val="00214A79"/>
    <w:rsid w:val="00215A94"/>
    <w:rsid w:val="00216526"/>
    <w:rsid w:val="00217126"/>
    <w:rsid w:val="002172C9"/>
    <w:rsid w:val="00220306"/>
    <w:rsid w:val="0022083B"/>
    <w:rsid w:val="00221329"/>
    <w:rsid w:val="0022143D"/>
    <w:rsid w:val="0022159F"/>
    <w:rsid w:val="002221C3"/>
    <w:rsid w:val="00222816"/>
    <w:rsid w:val="002230F5"/>
    <w:rsid w:val="0022531E"/>
    <w:rsid w:val="00225FD3"/>
    <w:rsid w:val="00226432"/>
    <w:rsid w:val="002278CC"/>
    <w:rsid w:val="00227919"/>
    <w:rsid w:val="0023024D"/>
    <w:rsid w:val="0023067F"/>
    <w:rsid w:val="0023129E"/>
    <w:rsid w:val="0023149F"/>
    <w:rsid w:val="00231A63"/>
    <w:rsid w:val="00231A82"/>
    <w:rsid w:val="00231DC8"/>
    <w:rsid w:val="00231E69"/>
    <w:rsid w:val="00232250"/>
    <w:rsid w:val="0023386F"/>
    <w:rsid w:val="00234846"/>
    <w:rsid w:val="00234EFE"/>
    <w:rsid w:val="00234F18"/>
    <w:rsid w:val="002351FF"/>
    <w:rsid w:val="00235933"/>
    <w:rsid w:val="00235A20"/>
    <w:rsid w:val="00235FC2"/>
    <w:rsid w:val="00236C8E"/>
    <w:rsid w:val="002373FB"/>
    <w:rsid w:val="00237800"/>
    <w:rsid w:val="0024089C"/>
    <w:rsid w:val="0024090B"/>
    <w:rsid w:val="00240BF2"/>
    <w:rsid w:val="0024190B"/>
    <w:rsid w:val="00242716"/>
    <w:rsid w:val="00242FF7"/>
    <w:rsid w:val="0024326E"/>
    <w:rsid w:val="0024330E"/>
    <w:rsid w:val="00244A8F"/>
    <w:rsid w:val="002450B9"/>
    <w:rsid w:val="00245723"/>
    <w:rsid w:val="002462AC"/>
    <w:rsid w:val="0024635A"/>
    <w:rsid w:val="002508E3"/>
    <w:rsid w:val="00250CB5"/>
    <w:rsid w:val="00250D9C"/>
    <w:rsid w:val="00252523"/>
    <w:rsid w:val="0025284C"/>
    <w:rsid w:val="00252A32"/>
    <w:rsid w:val="00253042"/>
    <w:rsid w:val="00253DD8"/>
    <w:rsid w:val="0025488E"/>
    <w:rsid w:val="00254A78"/>
    <w:rsid w:val="002550EE"/>
    <w:rsid w:val="002558F6"/>
    <w:rsid w:val="0025592E"/>
    <w:rsid w:val="00255A1B"/>
    <w:rsid w:val="00257831"/>
    <w:rsid w:val="00257DA9"/>
    <w:rsid w:val="00260147"/>
    <w:rsid w:val="00260484"/>
    <w:rsid w:val="00261D01"/>
    <w:rsid w:val="0026245D"/>
    <w:rsid w:val="00262609"/>
    <w:rsid w:val="00262DFD"/>
    <w:rsid w:val="0026366E"/>
    <w:rsid w:val="00264011"/>
    <w:rsid w:val="00264CD9"/>
    <w:rsid w:val="002656E7"/>
    <w:rsid w:val="002658AE"/>
    <w:rsid w:val="00265EC6"/>
    <w:rsid w:val="00266239"/>
    <w:rsid w:val="002668A3"/>
    <w:rsid w:val="00266AFD"/>
    <w:rsid w:val="00267311"/>
    <w:rsid w:val="00267A84"/>
    <w:rsid w:val="00267AD3"/>
    <w:rsid w:val="00267E8E"/>
    <w:rsid w:val="00271799"/>
    <w:rsid w:val="00271A49"/>
    <w:rsid w:val="00271C3E"/>
    <w:rsid w:val="00271EDA"/>
    <w:rsid w:val="00272780"/>
    <w:rsid w:val="00273FFA"/>
    <w:rsid w:val="00274BBA"/>
    <w:rsid w:val="00274E30"/>
    <w:rsid w:val="002754E6"/>
    <w:rsid w:val="002774F4"/>
    <w:rsid w:val="00277566"/>
    <w:rsid w:val="00280468"/>
    <w:rsid w:val="0028135A"/>
    <w:rsid w:val="002816B2"/>
    <w:rsid w:val="0028236B"/>
    <w:rsid w:val="00283089"/>
    <w:rsid w:val="00283A48"/>
    <w:rsid w:val="00283B84"/>
    <w:rsid w:val="00284669"/>
    <w:rsid w:val="002849D6"/>
    <w:rsid w:val="00284C0F"/>
    <w:rsid w:val="00285070"/>
    <w:rsid w:val="002850C2"/>
    <w:rsid w:val="00285B64"/>
    <w:rsid w:val="00287557"/>
    <w:rsid w:val="002877E6"/>
    <w:rsid w:val="00290472"/>
    <w:rsid w:val="00291C91"/>
    <w:rsid w:val="002924FD"/>
    <w:rsid w:val="002927E0"/>
    <w:rsid w:val="002928BD"/>
    <w:rsid w:val="0029338F"/>
    <w:rsid w:val="00294C17"/>
    <w:rsid w:val="00294DA4"/>
    <w:rsid w:val="0029556A"/>
    <w:rsid w:val="00295BA6"/>
    <w:rsid w:val="00295E50"/>
    <w:rsid w:val="002971FD"/>
    <w:rsid w:val="002A08E9"/>
    <w:rsid w:val="002A09DB"/>
    <w:rsid w:val="002A0C49"/>
    <w:rsid w:val="002A1590"/>
    <w:rsid w:val="002A1956"/>
    <w:rsid w:val="002A24AC"/>
    <w:rsid w:val="002A307E"/>
    <w:rsid w:val="002A36F8"/>
    <w:rsid w:val="002A4164"/>
    <w:rsid w:val="002A4339"/>
    <w:rsid w:val="002A54DA"/>
    <w:rsid w:val="002A5F95"/>
    <w:rsid w:val="002A679B"/>
    <w:rsid w:val="002A7C0A"/>
    <w:rsid w:val="002A7CD9"/>
    <w:rsid w:val="002B0264"/>
    <w:rsid w:val="002B0682"/>
    <w:rsid w:val="002B06AD"/>
    <w:rsid w:val="002B0BB4"/>
    <w:rsid w:val="002B0E5B"/>
    <w:rsid w:val="002B0F67"/>
    <w:rsid w:val="002B11AE"/>
    <w:rsid w:val="002B12E6"/>
    <w:rsid w:val="002B1589"/>
    <w:rsid w:val="002B1741"/>
    <w:rsid w:val="002B1A01"/>
    <w:rsid w:val="002B1DB0"/>
    <w:rsid w:val="002B30C8"/>
    <w:rsid w:val="002B342A"/>
    <w:rsid w:val="002B3E77"/>
    <w:rsid w:val="002B40FF"/>
    <w:rsid w:val="002B42DB"/>
    <w:rsid w:val="002B48BD"/>
    <w:rsid w:val="002B4A3C"/>
    <w:rsid w:val="002B4C24"/>
    <w:rsid w:val="002B66DE"/>
    <w:rsid w:val="002B69BC"/>
    <w:rsid w:val="002B75B0"/>
    <w:rsid w:val="002B7C25"/>
    <w:rsid w:val="002C01C2"/>
    <w:rsid w:val="002C01DA"/>
    <w:rsid w:val="002C1FC3"/>
    <w:rsid w:val="002C3296"/>
    <w:rsid w:val="002C363A"/>
    <w:rsid w:val="002C3D20"/>
    <w:rsid w:val="002C4F78"/>
    <w:rsid w:val="002C6500"/>
    <w:rsid w:val="002C66C8"/>
    <w:rsid w:val="002C6AE9"/>
    <w:rsid w:val="002C7A5F"/>
    <w:rsid w:val="002C7F3C"/>
    <w:rsid w:val="002D0DB0"/>
    <w:rsid w:val="002D150A"/>
    <w:rsid w:val="002D2290"/>
    <w:rsid w:val="002D22F6"/>
    <w:rsid w:val="002D2325"/>
    <w:rsid w:val="002D267A"/>
    <w:rsid w:val="002D2A20"/>
    <w:rsid w:val="002D300E"/>
    <w:rsid w:val="002D387B"/>
    <w:rsid w:val="002D485A"/>
    <w:rsid w:val="002D4D25"/>
    <w:rsid w:val="002D5A06"/>
    <w:rsid w:val="002D6208"/>
    <w:rsid w:val="002D67B7"/>
    <w:rsid w:val="002D6B00"/>
    <w:rsid w:val="002D6EEE"/>
    <w:rsid w:val="002D79A3"/>
    <w:rsid w:val="002D7A61"/>
    <w:rsid w:val="002D7AFA"/>
    <w:rsid w:val="002D7C6B"/>
    <w:rsid w:val="002E025E"/>
    <w:rsid w:val="002E0493"/>
    <w:rsid w:val="002E0838"/>
    <w:rsid w:val="002E1438"/>
    <w:rsid w:val="002E1C54"/>
    <w:rsid w:val="002E2508"/>
    <w:rsid w:val="002E276A"/>
    <w:rsid w:val="002E3325"/>
    <w:rsid w:val="002E3559"/>
    <w:rsid w:val="002E3569"/>
    <w:rsid w:val="002E4AA0"/>
    <w:rsid w:val="002E4C10"/>
    <w:rsid w:val="002E5154"/>
    <w:rsid w:val="002E5836"/>
    <w:rsid w:val="002E5CB1"/>
    <w:rsid w:val="002E6CA6"/>
    <w:rsid w:val="002E6EEF"/>
    <w:rsid w:val="002E73E7"/>
    <w:rsid w:val="002E7498"/>
    <w:rsid w:val="002E78F6"/>
    <w:rsid w:val="002E78FA"/>
    <w:rsid w:val="002F0099"/>
    <w:rsid w:val="002F06C2"/>
    <w:rsid w:val="002F16CB"/>
    <w:rsid w:val="002F2077"/>
    <w:rsid w:val="002F2281"/>
    <w:rsid w:val="002F249B"/>
    <w:rsid w:val="002F2742"/>
    <w:rsid w:val="002F2ED0"/>
    <w:rsid w:val="002F3367"/>
    <w:rsid w:val="002F4EF7"/>
    <w:rsid w:val="002F63FD"/>
    <w:rsid w:val="002F764C"/>
    <w:rsid w:val="003014C7"/>
    <w:rsid w:val="00301760"/>
    <w:rsid w:val="00301D3D"/>
    <w:rsid w:val="00301D7F"/>
    <w:rsid w:val="003028DF"/>
    <w:rsid w:val="00302973"/>
    <w:rsid w:val="00303673"/>
    <w:rsid w:val="00303CCB"/>
    <w:rsid w:val="00304564"/>
    <w:rsid w:val="003056D2"/>
    <w:rsid w:val="003057F6"/>
    <w:rsid w:val="00305B51"/>
    <w:rsid w:val="00305BEE"/>
    <w:rsid w:val="00305F24"/>
    <w:rsid w:val="00307442"/>
    <w:rsid w:val="00310075"/>
    <w:rsid w:val="00310745"/>
    <w:rsid w:val="00311514"/>
    <w:rsid w:val="00311AF0"/>
    <w:rsid w:val="00311FF8"/>
    <w:rsid w:val="00312E32"/>
    <w:rsid w:val="00313359"/>
    <w:rsid w:val="0031459E"/>
    <w:rsid w:val="00314C6D"/>
    <w:rsid w:val="003164D1"/>
    <w:rsid w:val="00316DB7"/>
    <w:rsid w:val="00316E8B"/>
    <w:rsid w:val="00316F74"/>
    <w:rsid w:val="00320242"/>
    <w:rsid w:val="0032051B"/>
    <w:rsid w:val="00320549"/>
    <w:rsid w:val="00321A5C"/>
    <w:rsid w:val="00321B95"/>
    <w:rsid w:val="00321D3D"/>
    <w:rsid w:val="0032256B"/>
    <w:rsid w:val="00323C64"/>
    <w:rsid w:val="00323D16"/>
    <w:rsid w:val="003242C6"/>
    <w:rsid w:val="00324804"/>
    <w:rsid w:val="0032488D"/>
    <w:rsid w:val="00325453"/>
    <w:rsid w:val="00325C6F"/>
    <w:rsid w:val="00326919"/>
    <w:rsid w:val="003271A2"/>
    <w:rsid w:val="00327EB1"/>
    <w:rsid w:val="00327F4D"/>
    <w:rsid w:val="0033018F"/>
    <w:rsid w:val="00330692"/>
    <w:rsid w:val="00330C81"/>
    <w:rsid w:val="003312DB"/>
    <w:rsid w:val="00331A8F"/>
    <w:rsid w:val="00331D73"/>
    <w:rsid w:val="0033217C"/>
    <w:rsid w:val="0033281C"/>
    <w:rsid w:val="00333086"/>
    <w:rsid w:val="003331A7"/>
    <w:rsid w:val="0033361B"/>
    <w:rsid w:val="0033471F"/>
    <w:rsid w:val="003347CD"/>
    <w:rsid w:val="00334BE9"/>
    <w:rsid w:val="003358EB"/>
    <w:rsid w:val="00335E2A"/>
    <w:rsid w:val="003378D1"/>
    <w:rsid w:val="00337A14"/>
    <w:rsid w:val="00337DBD"/>
    <w:rsid w:val="003408E6"/>
    <w:rsid w:val="00342C3F"/>
    <w:rsid w:val="00343593"/>
    <w:rsid w:val="00343823"/>
    <w:rsid w:val="00343EAD"/>
    <w:rsid w:val="00344367"/>
    <w:rsid w:val="003445D9"/>
    <w:rsid w:val="0034464D"/>
    <w:rsid w:val="00344AD7"/>
    <w:rsid w:val="00344BAC"/>
    <w:rsid w:val="00345365"/>
    <w:rsid w:val="00345732"/>
    <w:rsid w:val="00345770"/>
    <w:rsid w:val="0034693D"/>
    <w:rsid w:val="00346DF8"/>
    <w:rsid w:val="0034746D"/>
    <w:rsid w:val="00347546"/>
    <w:rsid w:val="00347945"/>
    <w:rsid w:val="003479D0"/>
    <w:rsid w:val="0035035D"/>
    <w:rsid w:val="00350371"/>
    <w:rsid w:val="003507DF"/>
    <w:rsid w:val="00350CC4"/>
    <w:rsid w:val="0035157C"/>
    <w:rsid w:val="0035183F"/>
    <w:rsid w:val="003519A2"/>
    <w:rsid w:val="00351E19"/>
    <w:rsid w:val="00351F04"/>
    <w:rsid w:val="00353214"/>
    <w:rsid w:val="00353D91"/>
    <w:rsid w:val="00353F72"/>
    <w:rsid w:val="0035557D"/>
    <w:rsid w:val="0035558C"/>
    <w:rsid w:val="003557E7"/>
    <w:rsid w:val="00355E2B"/>
    <w:rsid w:val="003563FB"/>
    <w:rsid w:val="00356E60"/>
    <w:rsid w:val="00356FEC"/>
    <w:rsid w:val="0036000C"/>
    <w:rsid w:val="003604B9"/>
    <w:rsid w:val="00360677"/>
    <w:rsid w:val="003606E4"/>
    <w:rsid w:val="00360B74"/>
    <w:rsid w:val="00361014"/>
    <w:rsid w:val="003617FE"/>
    <w:rsid w:val="003622E8"/>
    <w:rsid w:val="003629D6"/>
    <w:rsid w:val="00362C0F"/>
    <w:rsid w:val="00362D9B"/>
    <w:rsid w:val="0036310E"/>
    <w:rsid w:val="003642AC"/>
    <w:rsid w:val="003646C2"/>
    <w:rsid w:val="003660B3"/>
    <w:rsid w:val="003660C7"/>
    <w:rsid w:val="0036649C"/>
    <w:rsid w:val="00366962"/>
    <w:rsid w:val="003672D5"/>
    <w:rsid w:val="00367341"/>
    <w:rsid w:val="00367EBD"/>
    <w:rsid w:val="00367FFA"/>
    <w:rsid w:val="0037121A"/>
    <w:rsid w:val="00371423"/>
    <w:rsid w:val="003715A5"/>
    <w:rsid w:val="003720CB"/>
    <w:rsid w:val="00372841"/>
    <w:rsid w:val="00372D5F"/>
    <w:rsid w:val="00372EC9"/>
    <w:rsid w:val="00373516"/>
    <w:rsid w:val="00374385"/>
    <w:rsid w:val="003754A4"/>
    <w:rsid w:val="00375A7D"/>
    <w:rsid w:val="0037661C"/>
    <w:rsid w:val="00377F78"/>
    <w:rsid w:val="00380019"/>
    <w:rsid w:val="003802E6"/>
    <w:rsid w:val="003814EA"/>
    <w:rsid w:val="003815B4"/>
    <w:rsid w:val="00383C21"/>
    <w:rsid w:val="003858F7"/>
    <w:rsid w:val="00385E2D"/>
    <w:rsid w:val="00386796"/>
    <w:rsid w:val="00386A0F"/>
    <w:rsid w:val="00387586"/>
    <w:rsid w:val="003908AF"/>
    <w:rsid w:val="0039158E"/>
    <w:rsid w:val="003921CF"/>
    <w:rsid w:val="0039236B"/>
    <w:rsid w:val="00392781"/>
    <w:rsid w:val="00392A03"/>
    <w:rsid w:val="00392E7C"/>
    <w:rsid w:val="003935EF"/>
    <w:rsid w:val="003939C7"/>
    <w:rsid w:val="003951EA"/>
    <w:rsid w:val="003953EA"/>
    <w:rsid w:val="00395B84"/>
    <w:rsid w:val="00395BD1"/>
    <w:rsid w:val="00396401"/>
    <w:rsid w:val="003968AF"/>
    <w:rsid w:val="00396A9E"/>
    <w:rsid w:val="00397622"/>
    <w:rsid w:val="003A05B1"/>
    <w:rsid w:val="003A10B7"/>
    <w:rsid w:val="003A16C5"/>
    <w:rsid w:val="003A1BDF"/>
    <w:rsid w:val="003A3468"/>
    <w:rsid w:val="003A4B6E"/>
    <w:rsid w:val="003A5F9B"/>
    <w:rsid w:val="003A64B1"/>
    <w:rsid w:val="003A7526"/>
    <w:rsid w:val="003A7EC2"/>
    <w:rsid w:val="003B01F2"/>
    <w:rsid w:val="003B1E66"/>
    <w:rsid w:val="003B2784"/>
    <w:rsid w:val="003B29AA"/>
    <w:rsid w:val="003B2A5D"/>
    <w:rsid w:val="003B2E30"/>
    <w:rsid w:val="003B3F4C"/>
    <w:rsid w:val="003B42D2"/>
    <w:rsid w:val="003B4ADE"/>
    <w:rsid w:val="003B4C29"/>
    <w:rsid w:val="003B4E2F"/>
    <w:rsid w:val="003B4E9E"/>
    <w:rsid w:val="003B5268"/>
    <w:rsid w:val="003B58B8"/>
    <w:rsid w:val="003B76CC"/>
    <w:rsid w:val="003B785C"/>
    <w:rsid w:val="003B7FE8"/>
    <w:rsid w:val="003C03B6"/>
    <w:rsid w:val="003C1301"/>
    <w:rsid w:val="003C139E"/>
    <w:rsid w:val="003C17F8"/>
    <w:rsid w:val="003C2989"/>
    <w:rsid w:val="003C3C4A"/>
    <w:rsid w:val="003C3D8E"/>
    <w:rsid w:val="003C509B"/>
    <w:rsid w:val="003C5390"/>
    <w:rsid w:val="003C5A6E"/>
    <w:rsid w:val="003C5F44"/>
    <w:rsid w:val="003C6329"/>
    <w:rsid w:val="003C63D3"/>
    <w:rsid w:val="003C6523"/>
    <w:rsid w:val="003C673E"/>
    <w:rsid w:val="003C799A"/>
    <w:rsid w:val="003C7C6A"/>
    <w:rsid w:val="003D0351"/>
    <w:rsid w:val="003D114D"/>
    <w:rsid w:val="003D1329"/>
    <w:rsid w:val="003D148D"/>
    <w:rsid w:val="003D1727"/>
    <w:rsid w:val="003D1F48"/>
    <w:rsid w:val="003D26A6"/>
    <w:rsid w:val="003D28EF"/>
    <w:rsid w:val="003D402E"/>
    <w:rsid w:val="003D6113"/>
    <w:rsid w:val="003D62C3"/>
    <w:rsid w:val="003D7777"/>
    <w:rsid w:val="003E01B6"/>
    <w:rsid w:val="003E05FB"/>
    <w:rsid w:val="003E0EFF"/>
    <w:rsid w:val="003E1948"/>
    <w:rsid w:val="003E1EDA"/>
    <w:rsid w:val="003E2BFC"/>
    <w:rsid w:val="003E3CA2"/>
    <w:rsid w:val="003E4297"/>
    <w:rsid w:val="003E5096"/>
    <w:rsid w:val="003E539B"/>
    <w:rsid w:val="003E59C9"/>
    <w:rsid w:val="003E5CFF"/>
    <w:rsid w:val="003E5EEB"/>
    <w:rsid w:val="003E68DA"/>
    <w:rsid w:val="003F0049"/>
    <w:rsid w:val="003F1026"/>
    <w:rsid w:val="003F282C"/>
    <w:rsid w:val="003F3FFD"/>
    <w:rsid w:val="003F4337"/>
    <w:rsid w:val="003F439A"/>
    <w:rsid w:val="003F4AB6"/>
    <w:rsid w:val="003F5647"/>
    <w:rsid w:val="003F67FF"/>
    <w:rsid w:val="003F76E8"/>
    <w:rsid w:val="003F79B3"/>
    <w:rsid w:val="00400AB2"/>
    <w:rsid w:val="00400E46"/>
    <w:rsid w:val="00401387"/>
    <w:rsid w:val="004034B2"/>
    <w:rsid w:val="00403BDB"/>
    <w:rsid w:val="00403C3F"/>
    <w:rsid w:val="004047B3"/>
    <w:rsid w:val="00404B3A"/>
    <w:rsid w:val="0040521B"/>
    <w:rsid w:val="0040675F"/>
    <w:rsid w:val="004108BF"/>
    <w:rsid w:val="00410DCE"/>
    <w:rsid w:val="00413A97"/>
    <w:rsid w:val="004141A0"/>
    <w:rsid w:val="004157CA"/>
    <w:rsid w:val="00416BC0"/>
    <w:rsid w:val="00416CBA"/>
    <w:rsid w:val="00416CE1"/>
    <w:rsid w:val="00416CEB"/>
    <w:rsid w:val="00417406"/>
    <w:rsid w:val="00417459"/>
    <w:rsid w:val="00417F08"/>
    <w:rsid w:val="00421996"/>
    <w:rsid w:val="00421B3F"/>
    <w:rsid w:val="00421B8E"/>
    <w:rsid w:val="00422AC3"/>
    <w:rsid w:val="00422D41"/>
    <w:rsid w:val="00422FC2"/>
    <w:rsid w:val="004251F4"/>
    <w:rsid w:val="00425B93"/>
    <w:rsid w:val="0042610F"/>
    <w:rsid w:val="0042658C"/>
    <w:rsid w:val="004265CF"/>
    <w:rsid w:val="0042729E"/>
    <w:rsid w:val="0043020C"/>
    <w:rsid w:val="00430CBC"/>
    <w:rsid w:val="0043141E"/>
    <w:rsid w:val="00431946"/>
    <w:rsid w:val="00431A35"/>
    <w:rsid w:val="00432821"/>
    <w:rsid w:val="0043324B"/>
    <w:rsid w:val="00434547"/>
    <w:rsid w:val="0043491D"/>
    <w:rsid w:val="00434D37"/>
    <w:rsid w:val="004350DF"/>
    <w:rsid w:val="00436B5D"/>
    <w:rsid w:val="00436D27"/>
    <w:rsid w:val="00437608"/>
    <w:rsid w:val="004403E4"/>
    <w:rsid w:val="004416A9"/>
    <w:rsid w:val="00441942"/>
    <w:rsid w:val="004422BC"/>
    <w:rsid w:val="00443572"/>
    <w:rsid w:val="004439D6"/>
    <w:rsid w:val="0044562A"/>
    <w:rsid w:val="004456EA"/>
    <w:rsid w:val="00445CEF"/>
    <w:rsid w:val="00445ECF"/>
    <w:rsid w:val="00447544"/>
    <w:rsid w:val="004476B5"/>
    <w:rsid w:val="00447BC5"/>
    <w:rsid w:val="00447D35"/>
    <w:rsid w:val="00450526"/>
    <w:rsid w:val="0045136D"/>
    <w:rsid w:val="004514D5"/>
    <w:rsid w:val="004520FC"/>
    <w:rsid w:val="00452E43"/>
    <w:rsid w:val="004539E3"/>
    <w:rsid w:val="004543EE"/>
    <w:rsid w:val="00454E80"/>
    <w:rsid w:val="00455141"/>
    <w:rsid w:val="004553B1"/>
    <w:rsid w:val="00455483"/>
    <w:rsid w:val="00455841"/>
    <w:rsid w:val="004608F0"/>
    <w:rsid w:val="00460F2F"/>
    <w:rsid w:val="00461033"/>
    <w:rsid w:val="004613E8"/>
    <w:rsid w:val="004625F6"/>
    <w:rsid w:val="00462C05"/>
    <w:rsid w:val="00462FDD"/>
    <w:rsid w:val="004636A1"/>
    <w:rsid w:val="00463904"/>
    <w:rsid w:val="00464585"/>
    <w:rsid w:val="00466F24"/>
    <w:rsid w:val="004671C7"/>
    <w:rsid w:val="0046737F"/>
    <w:rsid w:val="00467B16"/>
    <w:rsid w:val="00467DCD"/>
    <w:rsid w:val="00470D36"/>
    <w:rsid w:val="00470EC7"/>
    <w:rsid w:val="00470FED"/>
    <w:rsid w:val="00470FEF"/>
    <w:rsid w:val="00471472"/>
    <w:rsid w:val="00471D31"/>
    <w:rsid w:val="0047233B"/>
    <w:rsid w:val="004728C7"/>
    <w:rsid w:val="004742E6"/>
    <w:rsid w:val="00474354"/>
    <w:rsid w:val="004745EE"/>
    <w:rsid w:val="00474DCE"/>
    <w:rsid w:val="00475102"/>
    <w:rsid w:val="0047510B"/>
    <w:rsid w:val="004751DF"/>
    <w:rsid w:val="00476241"/>
    <w:rsid w:val="00476D80"/>
    <w:rsid w:val="00476F6C"/>
    <w:rsid w:val="00477DC5"/>
    <w:rsid w:val="0048071E"/>
    <w:rsid w:val="0048119E"/>
    <w:rsid w:val="00481F76"/>
    <w:rsid w:val="00482014"/>
    <w:rsid w:val="00482FAD"/>
    <w:rsid w:val="0048388F"/>
    <w:rsid w:val="00483DF5"/>
    <w:rsid w:val="00483EAA"/>
    <w:rsid w:val="00483EFB"/>
    <w:rsid w:val="0048487C"/>
    <w:rsid w:val="00484C18"/>
    <w:rsid w:val="004858A5"/>
    <w:rsid w:val="00485D6E"/>
    <w:rsid w:val="00486BBF"/>
    <w:rsid w:val="004877ED"/>
    <w:rsid w:val="00487C26"/>
    <w:rsid w:val="00487D58"/>
    <w:rsid w:val="004908A7"/>
    <w:rsid w:val="00490950"/>
    <w:rsid w:val="00491950"/>
    <w:rsid w:val="00492E8E"/>
    <w:rsid w:val="00493197"/>
    <w:rsid w:val="004934D7"/>
    <w:rsid w:val="004939E8"/>
    <w:rsid w:val="00493CC5"/>
    <w:rsid w:val="004949F4"/>
    <w:rsid w:val="00494BC3"/>
    <w:rsid w:val="0049687B"/>
    <w:rsid w:val="00496A4E"/>
    <w:rsid w:val="004979BA"/>
    <w:rsid w:val="00497EA3"/>
    <w:rsid w:val="004A04E2"/>
    <w:rsid w:val="004A1333"/>
    <w:rsid w:val="004A1C16"/>
    <w:rsid w:val="004A1C9E"/>
    <w:rsid w:val="004A2DAF"/>
    <w:rsid w:val="004A2FC6"/>
    <w:rsid w:val="004A3C5E"/>
    <w:rsid w:val="004A3FBB"/>
    <w:rsid w:val="004A430C"/>
    <w:rsid w:val="004A5085"/>
    <w:rsid w:val="004A53B3"/>
    <w:rsid w:val="004A5BE3"/>
    <w:rsid w:val="004A62DF"/>
    <w:rsid w:val="004A6744"/>
    <w:rsid w:val="004A6BCE"/>
    <w:rsid w:val="004A7151"/>
    <w:rsid w:val="004A7F20"/>
    <w:rsid w:val="004B10E8"/>
    <w:rsid w:val="004B2141"/>
    <w:rsid w:val="004B22B1"/>
    <w:rsid w:val="004B297B"/>
    <w:rsid w:val="004B3A7B"/>
    <w:rsid w:val="004B4D54"/>
    <w:rsid w:val="004B5325"/>
    <w:rsid w:val="004B592F"/>
    <w:rsid w:val="004B640B"/>
    <w:rsid w:val="004B655B"/>
    <w:rsid w:val="004B6C84"/>
    <w:rsid w:val="004B7BDB"/>
    <w:rsid w:val="004B7E5A"/>
    <w:rsid w:val="004C0F70"/>
    <w:rsid w:val="004C116D"/>
    <w:rsid w:val="004C43FC"/>
    <w:rsid w:val="004C6EBB"/>
    <w:rsid w:val="004C7E4D"/>
    <w:rsid w:val="004D065C"/>
    <w:rsid w:val="004D1C54"/>
    <w:rsid w:val="004D2C32"/>
    <w:rsid w:val="004D510C"/>
    <w:rsid w:val="004D58AF"/>
    <w:rsid w:val="004D6106"/>
    <w:rsid w:val="004D66E0"/>
    <w:rsid w:val="004D7100"/>
    <w:rsid w:val="004D71A9"/>
    <w:rsid w:val="004D777C"/>
    <w:rsid w:val="004D7C12"/>
    <w:rsid w:val="004E02C0"/>
    <w:rsid w:val="004E06DF"/>
    <w:rsid w:val="004E0B8A"/>
    <w:rsid w:val="004E0FEE"/>
    <w:rsid w:val="004E132B"/>
    <w:rsid w:val="004E19EF"/>
    <w:rsid w:val="004E2181"/>
    <w:rsid w:val="004E37C6"/>
    <w:rsid w:val="004E3D9A"/>
    <w:rsid w:val="004E4212"/>
    <w:rsid w:val="004E4ED1"/>
    <w:rsid w:val="004E6D92"/>
    <w:rsid w:val="004E78CA"/>
    <w:rsid w:val="004F02AE"/>
    <w:rsid w:val="004F05C8"/>
    <w:rsid w:val="004F119E"/>
    <w:rsid w:val="004F1343"/>
    <w:rsid w:val="004F1BB8"/>
    <w:rsid w:val="004F2486"/>
    <w:rsid w:val="004F3590"/>
    <w:rsid w:val="004F3A4D"/>
    <w:rsid w:val="004F4769"/>
    <w:rsid w:val="004F4A38"/>
    <w:rsid w:val="004F5166"/>
    <w:rsid w:val="004F6A62"/>
    <w:rsid w:val="004F7033"/>
    <w:rsid w:val="004F759B"/>
    <w:rsid w:val="004F76F3"/>
    <w:rsid w:val="004F7EB8"/>
    <w:rsid w:val="00500633"/>
    <w:rsid w:val="00500918"/>
    <w:rsid w:val="00501574"/>
    <w:rsid w:val="0050186E"/>
    <w:rsid w:val="00502474"/>
    <w:rsid w:val="0050278F"/>
    <w:rsid w:val="005030E0"/>
    <w:rsid w:val="0050320B"/>
    <w:rsid w:val="005042D8"/>
    <w:rsid w:val="005051BF"/>
    <w:rsid w:val="00506538"/>
    <w:rsid w:val="005067B8"/>
    <w:rsid w:val="005069E3"/>
    <w:rsid w:val="00506AED"/>
    <w:rsid w:val="00506B19"/>
    <w:rsid w:val="0050757A"/>
    <w:rsid w:val="005077FF"/>
    <w:rsid w:val="00507C20"/>
    <w:rsid w:val="00510098"/>
    <w:rsid w:val="005101DF"/>
    <w:rsid w:val="0051036E"/>
    <w:rsid w:val="005103E2"/>
    <w:rsid w:val="005111C9"/>
    <w:rsid w:val="00511349"/>
    <w:rsid w:val="005117A2"/>
    <w:rsid w:val="00511818"/>
    <w:rsid w:val="00511CF6"/>
    <w:rsid w:val="005127DE"/>
    <w:rsid w:val="005133AF"/>
    <w:rsid w:val="005133F1"/>
    <w:rsid w:val="0051414F"/>
    <w:rsid w:val="005158A8"/>
    <w:rsid w:val="00515906"/>
    <w:rsid w:val="00515BA4"/>
    <w:rsid w:val="00515C5D"/>
    <w:rsid w:val="00515F22"/>
    <w:rsid w:val="00516499"/>
    <w:rsid w:val="0051666A"/>
    <w:rsid w:val="00516A33"/>
    <w:rsid w:val="00516EB5"/>
    <w:rsid w:val="0052021E"/>
    <w:rsid w:val="005206B9"/>
    <w:rsid w:val="00520A02"/>
    <w:rsid w:val="00520C4B"/>
    <w:rsid w:val="00521571"/>
    <w:rsid w:val="0052206F"/>
    <w:rsid w:val="005227AD"/>
    <w:rsid w:val="005233F3"/>
    <w:rsid w:val="0052386C"/>
    <w:rsid w:val="005243FA"/>
    <w:rsid w:val="00524ED1"/>
    <w:rsid w:val="00525CDF"/>
    <w:rsid w:val="00526F9A"/>
    <w:rsid w:val="005271B9"/>
    <w:rsid w:val="0052771A"/>
    <w:rsid w:val="00530507"/>
    <w:rsid w:val="005306F0"/>
    <w:rsid w:val="005310ED"/>
    <w:rsid w:val="0053121B"/>
    <w:rsid w:val="00531540"/>
    <w:rsid w:val="00531BA5"/>
    <w:rsid w:val="00532213"/>
    <w:rsid w:val="005329F2"/>
    <w:rsid w:val="00532DA1"/>
    <w:rsid w:val="00533CCD"/>
    <w:rsid w:val="005348F9"/>
    <w:rsid w:val="00534A24"/>
    <w:rsid w:val="00534EF3"/>
    <w:rsid w:val="00536125"/>
    <w:rsid w:val="00536986"/>
    <w:rsid w:val="00536994"/>
    <w:rsid w:val="00536F7E"/>
    <w:rsid w:val="0053716B"/>
    <w:rsid w:val="005374FC"/>
    <w:rsid w:val="0054059F"/>
    <w:rsid w:val="00540876"/>
    <w:rsid w:val="00540BAC"/>
    <w:rsid w:val="0054175C"/>
    <w:rsid w:val="00542035"/>
    <w:rsid w:val="005422B0"/>
    <w:rsid w:val="0054232C"/>
    <w:rsid w:val="005431EB"/>
    <w:rsid w:val="00543F92"/>
    <w:rsid w:val="00544E66"/>
    <w:rsid w:val="00544EF9"/>
    <w:rsid w:val="00545786"/>
    <w:rsid w:val="00545942"/>
    <w:rsid w:val="0054640F"/>
    <w:rsid w:val="00551158"/>
    <w:rsid w:val="005514F6"/>
    <w:rsid w:val="00551C61"/>
    <w:rsid w:val="00551EC5"/>
    <w:rsid w:val="005529FF"/>
    <w:rsid w:val="00552A07"/>
    <w:rsid w:val="005539E8"/>
    <w:rsid w:val="00553C4B"/>
    <w:rsid w:val="00554C05"/>
    <w:rsid w:val="00554C37"/>
    <w:rsid w:val="00554FB7"/>
    <w:rsid w:val="00555E9D"/>
    <w:rsid w:val="00557370"/>
    <w:rsid w:val="0055745F"/>
    <w:rsid w:val="00557986"/>
    <w:rsid w:val="005579C4"/>
    <w:rsid w:val="0056034B"/>
    <w:rsid w:val="0056154E"/>
    <w:rsid w:val="00561B4B"/>
    <w:rsid w:val="00561E48"/>
    <w:rsid w:val="00563189"/>
    <w:rsid w:val="005640BE"/>
    <w:rsid w:val="0056472F"/>
    <w:rsid w:val="005657A1"/>
    <w:rsid w:val="00565DDE"/>
    <w:rsid w:val="00565E5C"/>
    <w:rsid w:val="00566437"/>
    <w:rsid w:val="00566C47"/>
    <w:rsid w:val="0056711F"/>
    <w:rsid w:val="00567FF4"/>
    <w:rsid w:val="00570753"/>
    <w:rsid w:val="00570ED8"/>
    <w:rsid w:val="00570EFB"/>
    <w:rsid w:val="005718A7"/>
    <w:rsid w:val="00571E5A"/>
    <w:rsid w:val="00575C1C"/>
    <w:rsid w:val="00576D55"/>
    <w:rsid w:val="00576F36"/>
    <w:rsid w:val="00577071"/>
    <w:rsid w:val="0057721B"/>
    <w:rsid w:val="00577DFE"/>
    <w:rsid w:val="005829D1"/>
    <w:rsid w:val="005837B8"/>
    <w:rsid w:val="00583C2D"/>
    <w:rsid w:val="005847ED"/>
    <w:rsid w:val="00584AE4"/>
    <w:rsid w:val="00584FE9"/>
    <w:rsid w:val="005854D6"/>
    <w:rsid w:val="00585F00"/>
    <w:rsid w:val="00586288"/>
    <w:rsid w:val="0058632A"/>
    <w:rsid w:val="00587F43"/>
    <w:rsid w:val="00590081"/>
    <w:rsid w:val="005900B0"/>
    <w:rsid w:val="00592BE7"/>
    <w:rsid w:val="005935C3"/>
    <w:rsid w:val="005937D9"/>
    <w:rsid w:val="00594E11"/>
    <w:rsid w:val="00596B98"/>
    <w:rsid w:val="00597414"/>
    <w:rsid w:val="005A0902"/>
    <w:rsid w:val="005A1B20"/>
    <w:rsid w:val="005A2675"/>
    <w:rsid w:val="005A3187"/>
    <w:rsid w:val="005A5006"/>
    <w:rsid w:val="005A6943"/>
    <w:rsid w:val="005A6D34"/>
    <w:rsid w:val="005A7643"/>
    <w:rsid w:val="005B10BE"/>
    <w:rsid w:val="005B1EC5"/>
    <w:rsid w:val="005B421D"/>
    <w:rsid w:val="005B48B1"/>
    <w:rsid w:val="005B5060"/>
    <w:rsid w:val="005B6B02"/>
    <w:rsid w:val="005B7A6E"/>
    <w:rsid w:val="005C01D8"/>
    <w:rsid w:val="005C075E"/>
    <w:rsid w:val="005C0AF6"/>
    <w:rsid w:val="005C0B9E"/>
    <w:rsid w:val="005C4730"/>
    <w:rsid w:val="005C47CC"/>
    <w:rsid w:val="005C4A1A"/>
    <w:rsid w:val="005C5AE3"/>
    <w:rsid w:val="005C5B05"/>
    <w:rsid w:val="005C63BE"/>
    <w:rsid w:val="005C67C7"/>
    <w:rsid w:val="005C6E13"/>
    <w:rsid w:val="005C770F"/>
    <w:rsid w:val="005D0790"/>
    <w:rsid w:val="005D135A"/>
    <w:rsid w:val="005D164B"/>
    <w:rsid w:val="005D23BB"/>
    <w:rsid w:val="005D3680"/>
    <w:rsid w:val="005D36D8"/>
    <w:rsid w:val="005D37CD"/>
    <w:rsid w:val="005D4695"/>
    <w:rsid w:val="005D4C7C"/>
    <w:rsid w:val="005D578F"/>
    <w:rsid w:val="005D6008"/>
    <w:rsid w:val="005D71A9"/>
    <w:rsid w:val="005E0A0C"/>
    <w:rsid w:val="005E0D52"/>
    <w:rsid w:val="005E1682"/>
    <w:rsid w:val="005E2A40"/>
    <w:rsid w:val="005E30B6"/>
    <w:rsid w:val="005E3431"/>
    <w:rsid w:val="005E42E9"/>
    <w:rsid w:val="005E4763"/>
    <w:rsid w:val="005E4AD6"/>
    <w:rsid w:val="005E5113"/>
    <w:rsid w:val="005E5C8B"/>
    <w:rsid w:val="005E5D99"/>
    <w:rsid w:val="005E6100"/>
    <w:rsid w:val="005E6B2A"/>
    <w:rsid w:val="005E7348"/>
    <w:rsid w:val="005E7535"/>
    <w:rsid w:val="005E7CB5"/>
    <w:rsid w:val="005F03DD"/>
    <w:rsid w:val="005F0DA3"/>
    <w:rsid w:val="005F1250"/>
    <w:rsid w:val="005F149F"/>
    <w:rsid w:val="005F198C"/>
    <w:rsid w:val="005F3401"/>
    <w:rsid w:val="005F37A1"/>
    <w:rsid w:val="005F3CD1"/>
    <w:rsid w:val="005F4467"/>
    <w:rsid w:val="005F44E3"/>
    <w:rsid w:val="005F49AB"/>
    <w:rsid w:val="005F5DD0"/>
    <w:rsid w:val="005F6765"/>
    <w:rsid w:val="005F7154"/>
    <w:rsid w:val="00600CDD"/>
    <w:rsid w:val="006017AC"/>
    <w:rsid w:val="00601D76"/>
    <w:rsid w:val="00601DCB"/>
    <w:rsid w:val="00601E26"/>
    <w:rsid w:val="006024D5"/>
    <w:rsid w:val="0060266B"/>
    <w:rsid w:val="00604FFD"/>
    <w:rsid w:val="006057B2"/>
    <w:rsid w:val="006057E8"/>
    <w:rsid w:val="006058BC"/>
    <w:rsid w:val="00605D02"/>
    <w:rsid w:val="006068DE"/>
    <w:rsid w:val="00607C46"/>
    <w:rsid w:val="006108F1"/>
    <w:rsid w:val="00611848"/>
    <w:rsid w:val="00611AFE"/>
    <w:rsid w:val="00611F8C"/>
    <w:rsid w:val="006136E8"/>
    <w:rsid w:val="0061399A"/>
    <w:rsid w:val="00613B20"/>
    <w:rsid w:val="006147DE"/>
    <w:rsid w:val="00614E81"/>
    <w:rsid w:val="0061502F"/>
    <w:rsid w:val="006153EC"/>
    <w:rsid w:val="0061545E"/>
    <w:rsid w:val="006157DC"/>
    <w:rsid w:val="00616255"/>
    <w:rsid w:val="0061639A"/>
    <w:rsid w:val="00616600"/>
    <w:rsid w:val="00617E3B"/>
    <w:rsid w:val="00621757"/>
    <w:rsid w:val="00622F3A"/>
    <w:rsid w:val="00623727"/>
    <w:rsid w:val="0062494F"/>
    <w:rsid w:val="00626135"/>
    <w:rsid w:val="00626248"/>
    <w:rsid w:val="00626A94"/>
    <w:rsid w:val="0063010C"/>
    <w:rsid w:val="006301EC"/>
    <w:rsid w:val="006303F0"/>
    <w:rsid w:val="00631322"/>
    <w:rsid w:val="00631344"/>
    <w:rsid w:val="006325E1"/>
    <w:rsid w:val="00632CA7"/>
    <w:rsid w:val="00632D5B"/>
    <w:rsid w:val="006338DA"/>
    <w:rsid w:val="006338E3"/>
    <w:rsid w:val="00633E10"/>
    <w:rsid w:val="006341F5"/>
    <w:rsid w:val="006353B3"/>
    <w:rsid w:val="0063567F"/>
    <w:rsid w:val="006371A3"/>
    <w:rsid w:val="0063730E"/>
    <w:rsid w:val="006410E4"/>
    <w:rsid w:val="006414A6"/>
    <w:rsid w:val="0064156B"/>
    <w:rsid w:val="00641A30"/>
    <w:rsid w:val="00641C12"/>
    <w:rsid w:val="00641C4D"/>
    <w:rsid w:val="00641C7C"/>
    <w:rsid w:val="00642925"/>
    <w:rsid w:val="00642AA9"/>
    <w:rsid w:val="006438E7"/>
    <w:rsid w:val="00644919"/>
    <w:rsid w:val="00644BD1"/>
    <w:rsid w:val="00644C64"/>
    <w:rsid w:val="00645130"/>
    <w:rsid w:val="006452BD"/>
    <w:rsid w:val="0064676F"/>
    <w:rsid w:val="00646D9D"/>
    <w:rsid w:val="006503D2"/>
    <w:rsid w:val="00650481"/>
    <w:rsid w:val="0065088D"/>
    <w:rsid w:val="00651386"/>
    <w:rsid w:val="00651AE8"/>
    <w:rsid w:val="00652D69"/>
    <w:rsid w:val="0065347D"/>
    <w:rsid w:val="006536DA"/>
    <w:rsid w:val="00653754"/>
    <w:rsid w:val="00653BDE"/>
    <w:rsid w:val="00653C56"/>
    <w:rsid w:val="00654317"/>
    <w:rsid w:val="006543DA"/>
    <w:rsid w:val="00654466"/>
    <w:rsid w:val="00654D8D"/>
    <w:rsid w:val="00655CB9"/>
    <w:rsid w:val="00656B1C"/>
    <w:rsid w:val="00656BD4"/>
    <w:rsid w:val="00657DF7"/>
    <w:rsid w:val="00660751"/>
    <w:rsid w:val="006610A4"/>
    <w:rsid w:val="00662834"/>
    <w:rsid w:val="0066327E"/>
    <w:rsid w:val="0066405E"/>
    <w:rsid w:val="00664526"/>
    <w:rsid w:val="0066499D"/>
    <w:rsid w:val="00664C36"/>
    <w:rsid w:val="00666C42"/>
    <w:rsid w:val="006704FC"/>
    <w:rsid w:val="0067194B"/>
    <w:rsid w:val="0067227F"/>
    <w:rsid w:val="00673978"/>
    <w:rsid w:val="00673D5A"/>
    <w:rsid w:val="00674637"/>
    <w:rsid w:val="00675E40"/>
    <w:rsid w:val="00676352"/>
    <w:rsid w:val="00680053"/>
    <w:rsid w:val="00680CD1"/>
    <w:rsid w:val="0068103D"/>
    <w:rsid w:val="006816DA"/>
    <w:rsid w:val="00681AB5"/>
    <w:rsid w:val="00681B1F"/>
    <w:rsid w:val="00681B3E"/>
    <w:rsid w:val="00681D11"/>
    <w:rsid w:val="00681D1A"/>
    <w:rsid w:val="00682162"/>
    <w:rsid w:val="00682182"/>
    <w:rsid w:val="006825BD"/>
    <w:rsid w:val="00682A4D"/>
    <w:rsid w:val="0068300F"/>
    <w:rsid w:val="00683B49"/>
    <w:rsid w:val="00683BF5"/>
    <w:rsid w:val="00684161"/>
    <w:rsid w:val="006854DE"/>
    <w:rsid w:val="00685617"/>
    <w:rsid w:val="006858A8"/>
    <w:rsid w:val="00686283"/>
    <w:rsid w:val="00690851"/>
    <w:rsid w:val="00690C4F"/>
    <w:rsid w:val="00692870"/>
    <w:rsid w:val="00692AD9"/>
    <w:rsid w:val="00692F31"/>
    <w:rsid w:val="00693142"/>
    <w:rsid w:val="006934AB"/>
    <w:rsid w:val="006935C1"/>
    <w:rsid w:val="00693E15"/>
    <w:rsid w:val="006958D2"/>
    <w:rsid w:val="006959A3"/>
    <w:rsid w:val="00695C86"/>
    <w:rsid w:val="006969E4"/>
    <w:rsid w:val="006971E5"/>
    <w:rsid w:val="00697387"/>
    <w:rsid w:val="006A0602"/>
    <w:rsid w:val="006A0A13"/>
    <w:rsid w:val="006A1921"/>
    <w:rsid w:val="006A1AD7"/>
    <w:rsid w:val="006A3638"/>
    <w:rsid w:val="006A48D7"/>
    <w:rsid w:val="006A51C9"/>
    <w:rsid w:val="006A54F4"/>
    <w:rsid w:val="006A5975"/>
    <w:rsid w:val="006A6765"/>
    <w:rsid w:val="006A7006"/>
    <w:rsid w:val="006B2446"/>
    <w:rsid w:val="006B2792"/>
    <w:rsid w:val="006B31AA"/>
    <w:rsid w:val="006B327C"/>
    <w:rsid w:val="006B3421"/>
    <w:rsid w:val="006C0032"/>
    <w:rsid w:val="006C011A"/>
    <w:rsid w:val="006C0318"/>
    <w:rsid w:val="006C0636"/>
    <w:rsid w:val="006C0AFB"/>
    <w:rsid w:val="006C12AD"/>
    <w:rsid w:val="006C16A7"/>
    <w:rsid w:val="006C170B"/>
    <w:rsid w:val="006C2E60"/>
    <w:rsid w:val="006C3680"/>
    <w:rsid w:val="006C48BA"/>
    <w:rsid w:val="006C4F16"/>
    <w:rsid w:val="006C52F5"/>
    <w:rsid w:val="006C5490"/>
    <w:rsid w:val="006C6152"/>
    <w:rsid w:val="006C6A28"/>
    <w:rsid w:val="006C6C0E"/>
    <w:rsid w:val="006C7334"/>
    <w:rsid w:val="006C737F"/>
    <w:rsid w:val="006C73A0"/>
    <w:rsid w:val="006C77DC"/>
    <w:rsid w:val="006C7A2F"/>
    <w:rsid w:val="006C7D9A"/>
    <w:rsid w:val="006D1F34"/>
    <w:rsid w:val="006D2098"/>
    <w:rsid w:val="006D30F0"/>
    <w:rsid w:val="006D35EA"/>
    <w:rsid w:val="006D3D72"/>
    <w:rsid w:val="006D421E"/>
    <w:rsid w:val="006D447E"/>
    <w:rsid w:val="006D5100"/>
    <w:rsid w:val="006D5B45"/>
    <w:rsid w:val="006D662E"/>
    <w:rsid w:val="006D73A7"/>
    <w:rsid w:val="006E0472"/>
    <w:rsid w:val="006E0E87"/>
    <w:rsid w:val="006E1D8A"/>
    <w:rsid w:val="006E318F"/>
    <w:rsid w:val="006E319B"/>
    <w:rsid w:val="006E33D6"/>
    <w:rsid w:val="006E3CB6"/>
    <w:rsid w:val="006E5F59"/>
    <w:rsid w:val="006E6137"/>
    <w:rsid w:val="006E7A48"/>
    <w:rsid w:val="006E7E11"/>
    <w:rsid w:val="006F06DB"/>
    <w:rsid w:val="006F108A"/>
    <w:rsid w:val="006F16F4"/>
    <w:rsid w:val="006F1E88"/>
    <w:rsid w:val="006F24C2"/>
    <w:rsid w:val="006F2E48"/>
    <w:rsid w:val="006F3225"/>
    <w:rsid w:val="006F3E97"/>
    <w:rsid w:val="006F3FE0"/>
    <w:rsid w:val="006F4781"/>
    <w:rsid w:val="006F4B5F"/>
    <w:rsid w:val="006F754A"/>
    <w:rsid w:val="0070071F"/>
    <w:rsid w:val="007008BF"/>
    <w:rsid w:val="00700E0F"/>
    <w:rsid w:val="00700E28"/>
    <w:rsid w:val="00701352"/>
    <w:rsid w:val="007013AB"/>
    <w:rsid w:val="00701D82"/>
    <w:rsid w:val="00702DE2"/>
    <w:rsid w:val="0070441F"/>
    <w:rsid w:val="007049D7"/>
    <w:rsid w:val="00704B00"/>
    <w:rsid w:val="00704FC3"/>
    <w:rsid w:val="007053E9"/>
    <w:rsid w:val="007058E4"/>
    <w:rsid w:val="007059B3"/>
    <w:rsid w:val="00705A2C"/>
    <w:rsid w:val="00705A9C"/>
    <w:rsid w:val="0070694C"/>
    <w:rsid w:val="00706954"/>
    <w:rsid w:val="00707128"/>
    <w:rsid w:val="00707216"/>
    <w:rsid w:val="007073B8"/>
    <w:rsid w:val="00710C98"/>
    <w:rsid w:val="00711723"/>
    <w:rsid w:val="00711A45"/>
    <w:rsid w:val="00712560"/>
    <w:rsid w:val="00712E22"/>
    <w:rsid w:val="00713063"/>
    <w:rsid w:val="00713157"/>
    <w:rsid w:val="00713F47"/>
    <w:rsid w:val="00713FDD"/>
    <w:rsid w:val="00714A06"/>
    <w:rsid w:val="00714BBA"/>
    <w:rsid w:val="00715D4F"/>
    <w:rsid w:val="00715E60"/>
    <w:rsid w:val="00715FEB"/>
    <w:rsid w:val="0071680E"/>
    <w:rsid w:val="0071770C"/>
    <w:rsid w:val="007177EF"/>
    <w:rsid w:val="00717CC6"/>
    <w:rsid w:val="00720428"/>
    <w:rsid w:val="00721DD0"/>
    <w:rsid w:val="00722141"/>
    <w:rsid w:val="0072228F"/>
    <w:rsid w:val="0072262D"/>
    <w:rsid w:val="00722630"/>
    <w:rsid w:val="00722784"/>
    <w:rsid w:val="007228AF"/>
    <w:rsid w:val="00723191"/>
    <w:rsid w:val="007243FD"/>
    <w:rsid w:val="00724682"/>
    <w:rsid w:val="0072610C"/>
    <w:rsid w:val="00726B3D"/>
    <w:rsid w:val="00726BF5"/>
    <w:rsid w:val="00726F0E"/>
    <w:rsid w:val="00727102"/>
    <w:rsid w:val="00727E1E"/>
    <w:rsid w:val="0073023D"/>
    <w:rsid w:val="007310F5"/>
    <w:rsid w:val="007312FB"/>
    <w:rsid w:val="00731CF0"/>
    <w:rsid w:val="0073225A"/>
    <w:rsid w:val="00732403"/>
    <w:rsid w:val="00732957"/>
    <w:rsid w:val="007329AC"/>
    <w:rsid w:val="00732A0A"/>
    <w:rsid w:val="00732F85"/>
    <w:rsid w:val="0073354A"/>
    <w:rsid w:val="0073461E"/>
    <w:rsid w:val="007350E1"/>
    <w:rsid w:val="0073556D"/>
    <w:rsid w:val="00736524"/>
    <w:rsid w:val="00736B7F"/>
    <w:rsid w:val="0074004E"/>
    <w:rsid w:val="007411CF"/>
    <w:rsid w:val="007417EB"/>
    <w:rsid w:val="007423C7"/>
    <w:rsid w:val="00742DBF"/>
    <w:rsid w:val="00742F67"/>
    <w:rsid w:val="0074378F"/>
    <w:rsid w:val="00743D59"/>
    <w:rsid w:val="00743DDD"/>
    <w:rsid w:val="00744C6B"/>
    <w:rsid w:val="007463E8"/>
    <w:rsid w:val="00747D7B"/>
    <w:rsid w:val="0075068A"/>
    <w:rsid w:val="00750CD1"/>
    <w:rsid w:val="00750FC5"/>
    <w:rsid w:val="00752F30"/>
    <w:rsid w:val="00753F4E"/>
    <w:rsid w:val="00754EFD"/>
    <w:rsid w:val="007557C5"/>
    <w:rsid w:val="007563E3"/>
    <w:rsid w:val="007566B8"/>
    <w:rsid w:val="0075706D"/>
    <w:rsid w:val="0075712E"/>
    <w:rsid w:val="0075731B"/>
    <w:rsid w:val="007574D3"/>
    <w:rsid w:val="00760327"/>
    <w:rsid w:val="007603E2"/>
    <w:rsid w:val="00760860"/>
    <w:rsid w:val="00761395"/>
    <w:rsid w:val="00762643"/>
    <w:rsid w:val="00764A3E"/>
    <w:rsid w:val="00764E44"/>
    <w:rsid w:val="007657F5"/>
    <w:rsid w:val="00765B7E"/>
    <w:rsid w:val="007669C0"/>
    <w:rsid w:val="007670C3"/>
    <w:rsid w:val="00767373"/>
    <w:rsid w:val="00767751"/>
    <w:rsid w:val="00767F0E"/>
    <w:rsid w:val="00770342"/>
    <w:rsid w:val="007703B1"/>
    <w:rsid w:val="007707FF"/>
    <w:rsid w:val="00772442"/>
    <w:rsid w:val="00773740"/>
    <w:rsid w:val="00774385"/>
    <w:rsid w:val="00775A7C"/>
    <w:rsid w:val="00775F22"/>
    <w:rsid w:val="0077613A"/>
    <w:rsid w:val="00776848"/>
    <w:rsid w:val="007771B3"/>
    <w:rsid w:val="00777481"/>
    <w:rsid w:val="00777C82"/>
    <w:rsid w:val="00780759"/>
    <w:rsid w:val="00780C89"/>
    <w:rsid w:val="00781632"/>
    <w:rsid w:val="00781F44"/>
    <w:rsid w:val="007831FD"/>
    <w:rsid w:val="00783F82"/>
    <w:rsid w:val="00784BC9"/>
    <w:rsid w:val="00784C31"/>
    <w:rsid w:val="00784D48"/>
    <w:rsid w:val="00784ECF"/>
    <w:rsid w:val="00786044"/>
    <w:rsid w:val="00786A6C"/>
    <w:rsid w:val="00786F71"/>
    <w:rsid w:val="00790843"/>
    <w:rsid w:val="007916D3"/>
    <w:rsid w:val="00791F27"/>
    <w:rsid w:val="00794CA3"/>
    <w:rsid w:val="00794F42"/>
    <w:rsid w:val="007956CF"/>
    <w:rsid w:val="00795A2A"/>
    <w:rsid w:val="00795D23"/>
    <w:rsid w:val="007961A0"/>
    <w:rsid w:val="00796D8F"/>
    <w:rsid w:val="00797041"/>
    <w:rsid w:val="00797F8E"/>
    <w:rsid w:val="007A0C5A"/>
    <w:rsid w:val="007A286E"/>
    <w:rsid w:val="007A2AD1"/>
    <w:rsid w:val="007A3610"/>
    <w:rsid w:val="007A3B4E"/>
    <w:rsid w:val="007A3CA4"/>
    <w:rsid w:val="007A3FCC"/>
    <w:rsid w:val="007A427B"/>
    <w:rsid w:val="007A4473"/>
    <w:rsid w:val="007A4DD4"/>
    <w:rsid w:val="007A522C"/>
    <w:rsid w:val="007A636D"/>
    <w:rsid w:val="007A6A55"/>
    <w:rsid w:val="007B0010"/>
    <w:rsid w:val="007B10AB"/>
    <w:rsid w:val="007B1340"/>
    <w:rsid w:val="007B16D1"/>
    <w:rsid w:val="007B182E"/>
    <w:rsid w:val="007B1D85"/>
    <w:rsid w:val="007B31A5"/>
    <w:rsid w:val="007B35BF"/>
    <w:rsid w:val="007B3A28"/>
    <w:rsid w:val="007B461E"/>
    <w:rsid w:val="007B4BE6"/>
    <w:rsid w:val="007B4D6F"/>
    <w:rsid w:val="007B5641"/>
    <w:rsid w:val="007B6529"/>
    <w:rsid w:val="007B6577"/>
    <w:rsid w:val="007B6ACE"/>
    <w:rsid w:val="007B6E9A"/>
    <w:rsid w:val="007C0564"/>
    <w:rsid w:val="007C05E5"/>
    <w:rsid w:val="007C0F01"/>
    <w:rsid w:val="007C1231"/>
    <w:rsid w:val="007C1310"/>
    <w:rsid w:val="007C1DAA"/>
    <w:rsid w:val="007C2163"/>
    <w:rsid w:val="007C2B0E"/>
    <w:rsid w:val="007C3861"/>
    <w:rsid w:val="007C3DAD"/>
    <w:rsid w:val="007C47C1"/>
    <w:rsid w:val="007C49BA"/>
    <w:rsid w:val="007C4D39"/>
    <w:rsid w:val="007C4D75"/>
    <w:rsid w:val="007C56F9"/>
    <w:rsid w:val="007C5EB4"/>
    <w:rsid w:val="007C6824"/>
    <w:rsid w:val="007D0031"/>
    <w:rsid w:val="007D24EF"/>
    <w:rsid w:val="007D2EC7"/>
    <w:rsid w:val="007D2F6F"/>
    <w:rsid w:val="007D3579"/>
    <w:rsid w:val="007D388C"/>
    <w:rsid w:val="007D3BEA"/>
    <w:rsid w:val="007D4811"/>
    <w:rsid w:val="007D5ED0"/>
    <w:rsid w:val="007D653E"/>
    <w:rsid w:val="007D78FD"/>
    <w:rsid w:val="007D7A4E"/>
    <w:rsid w:val="007D7D79"/>
    <w:rsid w:val="007E05D1"/>
    <w:rsid w:val="007E07CB"/>
    <w:rsid w:val="007E0C52"/>
    <w:rsid w:val="007E0CBA"/>
    <w:rsid w:val="007E14BE"/>
    <w:rsid w:val="007E1C93"/>
    <w:rsid w:val="007E1F05"/>
    <w:rsid w:val="007E4072"/>
    <w:rsid w:val="007E45E2"/>
    <w:rsid w:val="007E4923"/>
    <w:rsid w:val="007E4AE7"/>
    <w:rsid w:val="007E4E2B"/>
    <w:rsid w:val="007E4EB1"/>
    <w:rsid w:val="007E5824"/>
    <w:rsid w:val="007E59D6"/>
    <w:rsid w:val="007E607D"/>
    <w:rsid w:val="007E686E"/>
    <w:rsid w:val="007E698E"/>
    <w:rsid w:val="007E6ED0"/>
    <w:rsid w:val="007F2A8A"/>
    <w:rsid w:val="007F3391"/>
    <w:rsid w:val="007F360C"/>
    <w:rsid w:val="007F440E"/>
    <w:rsid w:val="007F5003"/>
    <w:rsid w:val="007F6117"/>
    <w:rsid w:val="007F7EBD"/>
    <w:rsid w:val="007F7FA9"/>
    <w:rsid w:val="00800BF9"/>
    <w:rsid w:val="008017B8"/>
    <w:rsid w:val="00802180"/>
    <w:rsid w:val="00802AAF"/>
    <w:rsid w:val="00802F53"/>
    <w:rsid w:val="00803B7E"/>
    <w:rsid w:val="008047B9"/>
    <w:rsid w:val="00804C1A"/>
    <w:rsid w:val="0080535B"/>
    <w:rsid w:val="008056A7"/>
    <w:rsid w:val="008056C7"/>
    <w:rsid w:val="00805762"/>
    <w:rsid w:val="00806013"/>
    <w:rsid w:val="0080638C"/>
    <w:rsid w:val="0080676F"/>
    <w:rsid w:val="00807451"/>
    <w:rsid w:val="0080766A"/>
    <w:rsid w:val="0080769B"/>
    <w:rsid w:val="00807DD1"/>
    <w:rsid w:val="008107A9"/>
    <w:rsid w:val="008112A0"/>
    <w:rsid w:val="008114F5"/>
    <w:rsid w:val="0081152D"/>
    <w:rsid w:val="00811A48"/>
    <w:rsid w:val="00815303"/>
    <w:rsid w:val="0081595B"/>
    <w:rsid w:val="008173AF"/>
    <w:rsid w:val="00817AAF"/>
    <w:rsid w:val="008201A3"/>
    <w:rsid w:val="00820B0E"/>
    <w:rsid w:val="008228AC"/>
    <w:rsid w:val="008241EA"/>
    <w:rsid w:val="0082443C"/>
    <w:rsid w:val="00824536"/>
    <w:rsid w:val="00826557"/>
    <w:rsid w:val="008267F4"/>
    <w:rsid w:val="00827105"/>
    <w:rsid w:val="00830BBA"/>
    <w:rsid w:val="008313CC"/>
    <w:rsid w:val="00832377"/>
    <w:rsid w:val="00833B22"/>
    <w:rsid w:val="00833B8C"/>
    <w:rsid w:val="00833E3E"/>
    <w:rsid w:val="00834216"/>
    <w:rsid w:val="0083463C"/>
    <w:rsid w:val="00835B4D"/>
    <w:rsid w:val="00836642"/>
    <w:rsid w:val="008367DE"/>
    <w:rsid w:val="00836942"/>
    <w:rsid w:val="00837DE7"/>
    <w:rsid w:val="00840069"/>
    <w:rsid w:val="0084010D"/>
    <w:rsid w:val="00841BC9"/>
    <w:rsid w:val="00842EC9"/>
    <w:rsid w:val="00843ED5"/>
    <w:rsid w:val="008440B9"/>
    <w:rsid w:val="008446E3"/>
    <w:rsid w:val="0084577F"/>
    <w:rsid w:val="008461E9"/>
    <w:rsid w:val="00847F48"/>
    <w:rsid w:val="00847FF7"/>
    <w:rsid w:val="008516F2"/>
    <w:rsid w:val="00851C2A"/>
    <w:rsid w:val="0085246B"/>
    <w:rsid w:val="00852EC9"/>
    <w:rsid w:val="00853418"/>
    <w:rsid w:val="008536A3"/>
    <w:rsid w:val="00853A22"/>
    <w:rsid w:val="00854616"/>
    <w:rsid w:val="008553AC"/>
    <w:rsid w:val="00855F01"/>
    <w:rsid w:val="00857D47"/>
    <w:rsid w:val="00857D6E"/>
    <w:rsid w:val="00857E24"/>
    <w:rsid w:val="00860F83"/>
    <w:rsid w:val="00861948"/>
    <w:rsid w:val="00861B7D"/>
    <w:rsid w:val="00861B89"/>
    <w:rsid w:val="00861EE0"/>
    <w:rsid w:val="0086320D"/>
    <w:rsid w:val="0086361C"/>
    <w:rsid w:val="008648A4"/>
    <w:rsid w:val="00864985"/>
    <w:rsid w:val="00864CF7"/>
    <w:rsid w:val="00864D29"/>
    <w:rsid w:val="008660D8"/>
    <w:rsid w:val="0086635E"/>
    <w:rsid w:val="008669C4"/>
    <w:rsid w:val="00866CB5"/>
    <w:rsid w:val="00866EDF"/>
    <w:rsid w:val="00867343"/>
    <w:rsid w:val="00867DE7"/>
    <w:rsid w:val="00867EC1"/>
    <w:rsid w:val="008708B1"/>
    <w:rsid w:val="0087110D"/>
    <w:rsid w:val="00871ADA"/>
    <w:rsid w:val="00872E8F"/>
    <w:rsid w:val="00872FB1"/>
    <w:rsid w:val="00873BDE"/>
    <w:rsid w:val="00874572"/>
    <w:rsid w:val="00874763"/>
    <w:rsid w:val="00875924"/>
    <w:rsid w:val="00875B62"/>
    <w:rsid w:val="00875C1C"/>
    <w:rsid w:val="008764AA"/>
    <w:rsid w:val="0087750A"/>
    <w:rsid w:val="00877C37"/>
    <w:rsid w:val="0088005E"/>
    <w:rsid w:val="00880939"/>
    <w:rsid w:val="00881F88"/>
    <w:rsid w:val="00881FB7"/>
    <w:rsid w:val="008844AD"/>
    <w:rsid w:val="00884FFD"/>
    <w:rsid w:val="0088578E"/>
    <w:rsid w:val="00887435"/>
    <w:rsid w:val="008906F6"/>
    <w:rsid w:val="00891259"/>
    <w:rsid w:val="0089136C"/>
    <w:rsid w:val="00892227"/>
    <w:rsid w:val="008928E3"/>
    <w:rsid w:val="00892EDF"/>
    <w:rsid w:val="00893527"/>
    <w:rsid w:val="00893642"/>
    <w:rsid w:val="008946F1"/>
    <w:rsid w:val="00894CDE"/>
    <w:rsid w:val="008953D6"/>
    <w:rsid w:val="00895CB6"/>
    <w:rsid w:val="00896D37"/>
    <w:rsid w:val="008A0A9F"/>
    <w:rsid w:val="008A14F3"/>
    <w:rsid w:val="008A21EA"/>
    <w:rsid w:val="008A241A"/>
    <w:rsid w:val="008A2902"/>
    <w:rsid w:val="008A2EAD"/>
    <w:rsid w:val="008A54CE"/>
    <w:rsid w:val="008A6285"/>
    <w:rsid w:val="008A73FE"/>
    <w:rsid w:val="008B006B"/>
    <w:rsid w:val="008B0CDA"/>
    <w:rsid w:val="008B0ED8"/>
    <w:rsid w:val="008B17DB"/>
    <w:rsid w:val="008B18B9"/>
    <w:rsid w:val="008B1A5C"/>
    <w:rsid w:val="008B2C83"/>
    <w:rsid w:val="008B2D8F"/>
    <w:rsid w:val="008B34BB"/>
    <w:rsid w:val="008B3B02"/>
    <w:rsid w:val="008B3C3A"/>
    <w:rsid w:val="008B3D7F"/>
    <w:rsid w:val="008B4323"/>
    <w:rsid w:val="008B499C"/>
    <w:rsid w:val="008B4CC4"/>
    <w:rsid w:val="008B608A"/>
    <w:rsid w:val="008B6192"/>
    <w:rsid w:val="008B6B04"/>
    <w:rsid w:val="008C11D5"/>
    <w:rsid w:val="008C13B9"/>
    <w:rsid w:val="008C1B12"/>
    <w:rsid w:val="008C1F41"/>
    <w:rsid w:val="008C35D5"/>
    <w:rsid w:val="008C3704"/>
    <w:rsid w:val="008C3AE6"/>
    <w:rsid w:val="008C3F4E"/>
    <w:rsid w:val="008C44E1"/>
    <w:rsid w:val="008C45A4"/>
    <w:rsid w:val="008C45ED"/>
    <w:rsid w:val="008C48E2"/>
    <w:rsid w:val="008C546F"/>
    <w:rsid w:val="008C5AA7"/>
    <w:rsid w:val="008C6100"/>
    <w:rsid w:val="008C6DFD"/>
    <w:rsid w:val="008C7202"/>
    <w:rsid w:val="008C7382"/>
    <w:rsid w:val="008D1143"/>
    <w:rsid w:val="008D29F1"/>
    <w:rsid w:val="008D3FB5"/>
    <w:rsid w:val="008D4029"/>
    <w:rsid w:val="008D45A4"/>
    <w:rsid w:val="008D4671"/>
    <w:rsid w:val="008D4E8B"/>
    <w:rsid w:val="008D5243"/>
    <w:rsid w:val="008D6F45"/>
    <w:rsid w:val="008E06BA"/>
    <w:rsid w:val="008E0C6A"/>
    <w:rsid w:val="008E1636"/>
    <w:rsid w:val="008E183D"/>
    <w:rsid w:val="008E1C0F"/>
    <w:rsid w:val="008E1CBD"/>
    <w:rsid w:val="008E24A1"/>
    <w:rsid w:val="008E27FF"/>
    <w:rsid w:val="008E294D"/>
    <w:rsid w:val="008E37CC"/>
    <w:rsid w:val="008E3F8A"/>
    <w:rsid w:val="008E4003"/>
    <w:rsid w:val="008E4716"/>
    <w:rsid w:val="008E5590"/>
    <w:rsid w:val="008E6C39"/>
    <w:rsid w:val="008E7A3D"/>
    <w:rsid w:val="008E7DB2"/>
    <w:rsid w:val="008F11C6"/>
    <w:rsid w:val="008F19CA"/>
    <w:rsid w:val="008F1AB4"/>
    <w:rsid w:val="008F2A18"/>
    <w:rsid w:val="008F2EED"/>
    <w:rsid w:val="008F32AE"/>
    <w:rsid w:val="008F3EE8"/>
    <w:rsid w:val="008F477F"/>
    <w:rsid w:val="008F4D9F"/>
    <w:rsid w:val="008F6177"/>
    <w:rsid w:val="008F636C"/>
    <w:rsid w:val="008F6ABB"/>
    <w:rsid w:val="008F710C"/>
    <w:rsid w:val="008F7555"/>
    <w:rsid w:val="008F758D"/>
    <w:rsid w:val="008F7A18"/>
    <w:rsid w:val="008F7B96"/>
    <w:rsid w:val="008F7D31"/>
    <w:rsid w:val="008F7D89"/>
    <w:rsid w:val="0090123C"/>
    <w:rsid w:val="009012E5"/>
    <w:rsid w:val="009013D6"/>
    <w:rsid w:val="009014B0"/>
    <w:rsid w:val="00901B28"/>
    <w:rsid w:val="00903F42"/>
    <w:rsid w:val="00904D1C"/>
    <w:rsid w:val="0090523F"/>
    <w:rsid w:val="00906C7D"/>
    <w:rsid w:val="00906EBD"/>
    <w:rsid w:val="00907A97"/>
    <w:rsid w:val="00907EB0"/>
    <w:rsid w:val="00910B5B"/>
    <w:rsid w:val="00913986"/>
    <w:rsid w:val="00914435"/>
    <w:rsid w:val="00915E44"/>
    <w:rsid w:val="009160F3"/>
    <w:rsid w:val="009168FE"/>
    <w:rsid w:val="009169B4"/>
    <w:rsid w:val="00917216"/>
    <w:rsid w:val="009173B0"/>
    <w:rsid w:val="0092012D"/>
    <w:rsid w:val="00920569"/>
    <w:rsid w:val="00920A25"/>
    <w:rsid w:val="00920C9D"/>
    <w:rsid w:val="00920E5A"/>
    <w:rsid w:val="009214CF"/>
    <w:rsid w:val="009215E6"/>
    <w:rsid w:val="00921EAB"/>
    <w:rsid w:val="00922B6D"/>
    <w:rsid w:val="0092354E"/>
    <w:rsid w:val="00923767"/>
    <w:rsid w:val="00924AF3"/>
    <w:rsid w:val="00927264"/>
    <w:rsid w:val="009276F2"/>
    <w:rsid w:val="009277B9"/>
    <w:rsid w:val="00927A8C"/>
    <w:rsid w:val="00927F56"/>
    <w:rsid w:val="0093021A"/>
    <w:rsid w:val="00931E3C"/>
    <w:rsid w:val="00931F20"/>
    <w:rsid w:val="00932773"/>
    <w:rsid w:val="00933BB0"/>
    <w:rsid w:val="009345B8"/>
    <w:rsid w:val="00934AD3"/>
    <w:rsid w:val="00934D5F"/>
    <w:rsid w:val="00935A16"/>
    <w:rsid w:val="00937809"/>
    <w:rsid w:val="00937D46"/>
    <w:rsid w:val="0094044B"/>
    <w:rsid w:val="00940DE5"/>
    <w:rsid w:val="00940FCD"/>
    <w:rsid w:val="0094116F"/>
    <w:rsid w:val="009411DF"/>
    <w:rsid w:val="009413FD"/>
    <w:rsid w:val="00941A92"/>
    <w:rsid w:val="00941AFE"/>
    <w:rsid w:val="00942B23"/>
    <w:rsid w:val="009435F3"/>
    <w:rsid w:val="0094367F"/>
    <w:rsid w:val="00944664"/>
    <w:rsid w:val="00944ABE"/>
    <w:rsid w:val="00944CAB"/>
    <w:rsid w:val="00946930"/>
    <w:rsid w:val="00946BF4"/>
    <w:rsid w:val="00950F01"/>
    <w:rsid w:val="00950F95"/>
    <w:rsid w:val="00951246"/>
    <w:rsid w:val="00951575"/>
    <w:rsid w:val="00951EC8"/>
    <w:rsid w:val="0095286C"/>
    <w:rsid w:val="009533C4"/>
    <w:rsid w:val="009538D9"/>
    <w:rsid w:val="009540CE"/>
    <w:rsid w:val="009542FA"/>
    <w:rsid w:val="00954FD4"/>
    <w:rsid w:val="0095731C"/>
    <w:rsid w:val="00957544"/>
    <w:rsid w:val="00957FA3"/>
    <w:rsid w:val="00960213"/>
    <w:rsid w:val="00960DAD"/>
    <w:rsid w:val="00961EE1"/>
    <w:rsid w:val="0096271F"/>
    <w:rsid w:val="0096290D"/>
    <w:rsid w:val="00963D3B"/>
    <w:rsid w:val="00965685"/>
    <w:rsid w:val="00965F5E"/>
    <w:rsid w:val="0096635B"/>
    <w:rsid w:val="009671F2"/>
    <w:rsid w:val="0096799C"/>
    <w:rsid w:val="00970A62"/>
    <w:rsid w:val="0097139D"/>
    <w:rsid w:val="009713AE"/>
    <w:rsid w:val="009714D6"/>
    <w:rsid w:val="009718F7"/>
    <w:rsid w:val="00971955"/>
    <w:rsid w:val="00971C0F"/>
    <w:rsid w:val="00971DC4"/>
    <w:rsid w:val="00971FE4"/>
    <w:rsid w:val="009720CC"/>
    <w:rsid w:val="0097237A"/>
    <w:rsid w:val="00972585"/>
    <w:rsid w:val="00972BAF"/>
    <w:rsid w:val="00973351"/>
    <w:rsid w:val="009733A5"/>
    <w:rsid w:val="009739F0"/>
    <w:rsid w:val="00974278"/>
    <w:rsid w:val="00974A6A"/>
    <w:rsid w:val="009751DF"/>
    <w:rsid w:val="00975659"/>
    <w:rsid w:val="00975BE4"/>
    <w:rsid w:val="009768F1"/>
    <w:rsid w:val="00977B56"/>
    <w:rsid w:val="009804A0"/>
    <w:rsid w:val="00980ADA"/>
    <w:rsid w:val="009811D5"/>
    <w:rsid w:val="009816A9"/>
    <w:rsid w:val="0098253C"/>
    <w:rsid w:val="00982591"/>
    <w:rsid w:val="009828F7"/>
    <w:rsid w:val="00982950"/>
    <w:rsid w:val="00982EBA"/>
    <w:rsid w:val="00983754"/>
    <w:rsid w:val="009851F1"/>
    <w:rsid w:val="00985A58"/>
    <w:rsid w:val="00985F0B"/>
    <w:rsid w:val="009861E5"/>
    <w:rsid w:val="0098628F"/>
    <w:rsid w:val="009869B8"/>
    <w:rsid w:val="00987111"/>
    <w:rsid w:val="00987A17"/>
    <w:rsid w:val="00987DBE"/>
    <w:rsid w:val="00987FF5"/>
    <w:rsid w:val="00990854"/>
    <w:rsid w:val="00990B49"/>
    <w:rsid w:val="009913B0"/>
    <w:rsid w:val="00993426"/>
    <w:rsid w:val="00994D38"/>
    <w:rsid w:val="009952A3"/>
    <w:rsid w:val="00995344"/>
    <w:rsid w:val="00996203"/>
    <w:rsid w:val="0099657D"/>
    <w:rsid w:val="00996F16"/>
    <w:rsid w:val="009970BF"/>
    <w:rsid w:val="00997366"/>
    <w:rsid w:val="0099738D"/>
    <w:rsid w:val="009973C2"/>
    <w:rsid w:val="00997CCE"/>
    <w:rsid w:val="00997F5F"/>
    <w:rsid w:val="009A0D8B"/>
    <w:rsid w:val="009A17AD"/>
    <w:rsid w:val="009A1A68"/>
    <w:rsid w:val="009A1BA2"/>
    <w:rsid w:val="009A1D8C"/>
    <w:rsid w:val="009A31B0"/>
    <w:rsid w:val="009A3718"/>
    <w:rsid w:val="009A3937"/>
    <w:rsid w:val="009A431A"/>
    <w:rsid w:val="009A4D11"/>
    <w:rsid w:val="009A50FF"/>
    <w:rsid w:val="009A6567"/>
    <w:rsid w:val="009A6579"/>
    <w:rsid w:val="009A669E"/>
    <w:rsid w:val="009A680E"/>
    <w:rsid w:val="009A6A77"/>
    <w:rsid w:val="009A6B4A"/>
    <w:rsid w:val="009B132E"/>
    <w:rsid w:val="009B144A"/>
    <w:rsid w:val="009B2250"/>
    <w:rsid w:val="009B273B"/>
    <w:rsid w:val="009B2D3D"/>
    <w:rsid w:val="009B3DB4"/>
    <w:rsid w:val="009B3F93"/>
    <w:rsid w:val="009B41C0"/>
    <w:rsid w:val="009B44E5"/>
    <w:rsid w:val="009B4D98"/>
    <w:rsid w:val="009B587D"/>
    <w:rsid w:val="009B5A29"/>
    <w:rsid w:val="009B5D2A"/>
    <w:rsid w:val="009B678D"/>
    <w:rsid w:val="009B6F9F"/>
    <w:rsid w:val="009B75AB"/>
    <w:rsid w:val="009B7F33"/>
    <w:rsid w:val="009B7FE2"/>
    <w:rsid w:val="009C010B"/>
    <w:rsid w:val="009C0D43"/>
    <w:rsid w:val="009C0DCC"/>
    <w:rsid w:val="009C145D"/>
    <w:rsid w:val="009C1A8A"/>
    <w:rsid w:val="009C2540"/>
    <w:rsid w:val="009C3324"/>
    <w:rsid w:val="009C4448"/>
    <w:rsid w:val="009C48A1"/>
    <w:rsid w:val="009C4E3F"/>
    <w:rsid w:val="009C529F"/>
    <w:rsid w:val="009C6102"/>
    <w:rsid w:val="009C6A3F"/>
    <w:rsid w:val="009C7CA5"/>
    <w:rsid w:val="009D027A"/>
    <w:rsid w:val="009D0CBE"/>
    <w:rsid w:val="009D1257"/>
    <w:rsid w:val="009D221C"/>
    <w:rsid w:val="009D29BA"/>
    <w:rsid w:val="009D2F46"/>
    <w:rsid w:val="009D3463"/>
    <w:rsid w:val="009D3970"/>
    <w:rsid w:val="009D423B"/>
    <w:rsid w:val="009D4AC7"/>
    <w:rsid w:val="009D5A8C"/>
    <w:rsid w:val="009D64CE"/>
    <w:rsid w:val="009D7CA4"/>
    <w:rsid w:val="009D7E45"/>
    <w:rsid w:val="009E0869"/>
    <w:rsid w:val="009E0B75"/>
    <w:rsid w:val="009E1F95"/>
    <w:rsid w:val="009E1FA6"/>
    <w:rsid w:val="009E1FE2"/>
    <w:rsid w:val="009E27EE"/>
    <w:rsid w:val="009E2AEE"/>
    <w:rsid w:val="009E3410"/>
    <w:rsid w:val="009E3B0E"/>
    <w:rsid w:val="009E3DC2"/>
    <w:rsid w:val="009E4047"/>
    <w:rsid w:val="009E4311"/>
    <w:rsid w:val="009E4361"/>
    <w:rsid w:val="009E4BEB"/>
    <w:rsid w:val="009E4D34"/>
    <w:rsid w:val="009E51AF"/>
    <w:rsid w:val="009E580E"/>
    <w:rsid w:val="009E5CCB"/>
    <w:rsid w:val="009E6AA1"/>
    <w:rsid w:val="009E6FFB"/>
    <w:rsid w:val="009E7222"/>
    <w:rsid w:val="009E7229"/>
    <w:rsid w:val="009F156E"/>
    <w:rsid w:val="009F15A8"/>
    <w:rsid w:val="009F2EC2"/>
    <w:rsid w:val="009F41AE"/>
    <w:rsid w:val="009F42FD"/>
    <w:rsid w:val="009F54A8"/>
    <w:rsid w:val="009F6B43"/>
    <w:rsid w:val="009F6BA3"/>
    <w:rsid w:val="009F6BD5"/>
    <w:rsid w:val="009F6E84"/>
    <w:rsid w:val="009F7264"/>
    <w:rsid w:val="009F76BD"/>
    <w:rsid w:val="009F77F2"/>
    <w:rsid w:val="009F7C4B"/>
    <w:rsid w:val="00A004AA"/>
    <w:rsid w:val="00A00796"/>
    <w:rsid w:val="00A014A8"/>
    <w:rsid w:val="00A0296B"/>
    <w:rsid w:val="00A03848"/>
    <w:rsid w:val="00A03BA1"/>
    <w:rsid w:val="00A05434"/>
    <w:rsid w:val="00A07157"/>
    <w:rsid w:val="00A1048C"/>
    <w:rsid w:val="00A104D5"/>
    <w:rsid w:val="00A1063A"/>
    <w:rsid w:val="00A1067A"/>
    <w:rsid w:val="00A106C7"/>
    <w:rsid w:val="00A11721"/>
    <w:rsid w:val="00A11CF8"/>
    <w:rsid w:val="00A123CC"/>
    <w:rsid w:val="00A12423"/>
    <w:rsid w:val="00A1297C"/>
    <w:rsid w:val="00A13005"/>
    <w:rsid w:val="00A13702"/>
    <w:rsid w:val="00A13C79"/>
    <w:rsid w:val="00A13D9D"/>
    <w:rsid w:val="00A13F2C"/>
    <w:rsid w:val="00A13FFC"/>
    <w:rsid w:val="00A14B1F"/>
    <w:rsid w:val="00A15227"/>
    <w:rsid w:val="00A16338"/>
    <w:rsid w:val="00A173E1"/>
    <w:rsid w:val="00A17562"/>
    <w:rsid w:val="00A20F64"/>
    <w:rsid w:val="00A211F6"/>
    <w:rsid w:val="00A21984"/>
    <w:rsid w:val="00A2233A"/>
    <w:rsid w:val="00A224F3"/>
    <w:rsid w:val="00A22B8B"/>
    <w:rsid w:val="00A22D25"/>
    <w:rsid w:val="00A23AD6"/>
    <w:rsid w:val="00A241D9"/>
    <w:rsid w:val="00A242CF"/>
    <w:rsid w:val="00A247AC"/>
    <w:rsid w:val="00A24B1A"/>
    <w:rsid w:val="00A24C65"/>
    <w:rsid w:val="00A24FDE"/>
    <w:rsid w:val="00A25569"/>
    <w:rsid w:val="00A25BB8"/>
    <w:rsid w:val="00A261E5"/>
    <w:rsid w:val="00A271FD"/>
    <w:rsid w:val="00A27925"/>
    <w:rsid w:val="00A279F1"/>
    <w:rsid w:val="00A27C64"/>
    <w:rsid w:val="00A30197"/>
    <w:rsid w:val="00A3031B"/>
    <w:rsid w:val="00A30FBB"/>
    <w:rsid w:val="00A31A1C"/>
    <w:rsid w:val="00A31B07"/>
    <w:rsid w:val="00A32793"/>
    <w:rsid w:val="00A3491C"/>
    <w:rsid w:val="00A34AA9"/>
    <w:rsid w:val="00A3507D"/>
    <w:rsid w:val="00A35BC5"/>
    <w:rsid w:val="00A35F97"/>
    <w:rsid w:val="00A3607E"/>
    <w:rsid w:val="00A40AF8"/>
    <w:rsid w:val="00A40D4A"/>
    <w:rsid w:val="00A40E9A"/>
    <w:rsid w:val="00A4140A"/>
    <w:rsid w:val="00A41922"/>
    <w:rsid w:val="00A41E6A"/>
    <w:rsid w:val="00A41FC0"/>
    <w:rsid w:val="00A432EF"/>
    <w:rsid w:val="00A43395"/>
    <w:rsid w:val="00A43AE0"/>
    <w:rsid w:val="00A43BC9"/>
    <w:rsid w:val="00A43FBA"/>
    <w:rsid w:val="00A44401"/>
    <w:rsid w:val="00A44C17"/>
    <w:rsid w:val="00A44D7A"/>
    <w:rsid w:val="00A44DC6"/>
    <w:rsid w:val="00A4525A"/>
    <w:rsid w:val="00A46501"/>
    <w:rsid w:val="00A46A9A"/>
    <w:rsid w:val="00A475D2"/>
    <w:rsid w:val="00A508B5"/>
    <w:rsid w:val="00A511F9"/>
    <w:rsid w:val="00A52430"/>
    <w:rsid w:val="00A5256D"/>
    <w:rsid w:val="00A53F13"/>
    <w:rsid w:val="00A545FD"/>
    <w:rsid w:val="00A5484B"/>
    <w:rsid w:val="00A5531A"/>
    <w:rsid w:val="00A55464"/>
    <w:rsid w:val="00A55B2F"/>
    <w:rsid w:val="00A56F53"/>
    <w:rsid w:val="00A60716"/>
    <w:rsid w:val="00A60BE4"/>
    <w:rsid w:val="00A60ED6"/>
    <w:rsid w:val="00A61096"/>
    <w:rsid w:val="00A61097"/>
    <w:rsid w:val="00A6143D"/>
    <w:rsid w:val="00A61619"/>
    <w:rsid w:val="00A63369"/>
    <w:rsid w:val="00A64465"/>
    <w:rsid w:val="00A66148"/>
    <w:rsid w:val="00A6635C"/>
    <w:rsid w:val="00A66B3C"/>
    <w:rsid w:val="00A66FD4"/>
    <w:rsid w:val="00A670CE"/>
    <w:rsid w:val="00A672C2"/>
    <w:rsid w:val="00A67531"/>
    <w:rsid w:val="00A71A22"/>
    <w:rsid w:val="00A74E11"/>
    <w:rsid w:val="00A74ECA"/>
    <w:rsid w:val="00A7575A"/>
    <w:rsid w:val="00A76294"/>
    <w:rsid w:val="00A82AE9"/>
    <w:rsid w:val="00A82F53"/>
    <w:rsid w:val="00A83974"/>
    <w:rsid w:val="00A83C1C"/>
    <w:rsid w:val="00A84829"/>
    <w:rsid w:val="00A84E37"/>
    <w:rsid w:val="00A84E66"/>
    <w:rsid w:val="00A84E8F"/>
    <w:rsid w:val="00A8734D"/>
    <w:rsid w:val="00A87771"/>
    <w:rsid w:val="00A90843"/>
    <w:rsid w:val="00A91110"/>
    <w:rsid w:val="00A9169C"/>
    <w:rsid w:val="00A91722"/>
    <w:rsid w:val="00A92330"/>
    <w:rsid w:val="00A924C9"/>
    <w:rsid w:val="00A92B86"/>
    <w:rsid w:val="00A92C61"/>
    <w:rsid w:val="00A93CB3"/>
    <w:rsid w:val="00A93F74"/>
    <w:rsid w:val="00A9438D"/>
    <w:rsid w:val="00A953AF"/>
    <w:rsid w:val="00A953C9"/>
    <w:rsid w:val="00A9600A"/>
    <w:rsid w:val="00A960CD"/>
    <w:rsid w:val="00A96F55"/>
    <w:rsid w:val="00A979E1"/>
    <w:rsid w:val="00A97EEA"/>
    <w:rsid w:val="00A97F58"/>
    <w:rsid w:val="00AA0261"/>
    <w:rsid w:val="00AA037A"/>
    <w:rsid w:val="00AA0CE3"/>
    <w:rsid w:val="00AA2146"/>
    <w:rsid w:val="00AA21DF"/>
    <w:rsid w:val="00AA2876"/>
    <w:rsid w:val="00AA341C"/>
    <w:rsid w:val="00AA3F3F"/>
    <w:rsid w:val="00AA46B6"/>
    <w:rsid w:val="00AA4709"/>
    <w:rsid w:val="00AA49C6"/>
    <w:rsid w:val="00AA4CDB"/>
    <w:rsid w:val="00AA5F65"/>
    <w:rsid w:val="00AA7F8A"/>
    <w:rsid w:val="00AB0E45"/>
    <w:rsid w:val="00AB10C1"/>
    <w:rsid w:val="00AB1D7A"/>
    <w:rsid w:val="00AB1D7D"/>
    <w:rsid w:val="00AB2B41"/>
    <w:rsid w:val="00AB31E7"/>
    <w:rsid w:val="00AB3476"/>
    <w:rsid w:val="00AB392E"/>
    <w:rsid w:val="00AB4740"/>
    <w:rsid w:val="00AB48B6"/>
    <w:rsid w:val="00AB496E"/>
    <w:rsid w:val="00AB5190"/>
    <w:rsid w:val="00AB56F6"/>
    <w:rsid w:val="00AB62E7"/>
    <w:rsid w:val="00AB6D9A"/>
    <w:rsid w:val="00AB74BE"/>
    <w:rsid w:val="00AB7A25"/>
    <w:rsid w:val="00AB7D4E"/>
    <w:rsid w:val="00AB7FC6"/>
    <w:rsid w:val="00AC1935"/>
    <w:rsid w:val="00AC1DBC"/>
    <w:rsid w:val="00AC1F14"/>
    <w:rsid w:val="00AC274A"/>
    <w:rsid w:val="00AC2752"/>
    <w:rsid w:val="00AC2DB1"/>
    <w:rsid w:val="00AC3706"/>
    <w:rsid w:val="00AC4444"/>
    <w:rsid w:val="00AC452D"/>
    <w:rsid w:val="00AC5C07"/>
    <w:rsid w:val="00AC6B53"/>
    <w:rsid w:val="00AC6E4F"/>
    <w:rsid w:val="00AC7C09"/>
    <w:rsid w:val="00AD0003"/>
    <w:rsid w:val="00AD039D"/>
    <w:rsid w:val="00AD0571"/>
    <w:rsid w:val="00AD0685"/>
    <w:rsid w:val="00AD1A81"/>
    <w:rsid w:val="00AD1FF3"/>
    <w:rsid w:val="00AD29C5"/>
    <w:rsid w:val="00AD32D2"/>
    <w:rsid w:val="00AD3794"/>
    <w:rsid w:val="00AD547A"/>
    <w:rsid w:val="00AD6C8B"/>
    <w:rsid w:val="00AD702D"/>
    <w:rsid w:val="00AD74BE"/>
    <w:rsid w:val="00AD7568"/>
    <w:rsid w:val="00AD7954"/>
    <w:rsid w:val="00AD7DC8"/>
    <w:rsid w:val="00AE0E37"/>
    <w:rsid w:val="00AE1270"/>
    <w:rsid w:val="00AE195C"/>
    <w:rsid w:val="00AE1E90"/>
    <w:rsid w:val="00AE29FE"/>
    <w:rsid w:val="00AE2F3E"/>
    <w:rsid w:val="00AE31BD"/>
    <w:rsid w:val="00AE3A5C"/>
    <w:rsid w:val="00AE44D3"/>
    <w:rsid w:val="00AE47F0"/>
    <w:rsid w:val="00AE4CBB"/>
    <w:rsid w:val="00AE559E"/>
    <w:rsid w:val="00AE5D3F"/>
    <w:rsid w:val="00AE6215"/>
    <w:rsid w:val="00AE6961"/>
    <w:rsid w:val="00AE6DAF"/>
    <w:rsid w:val="00AE7258"/>
    <w:rsid w:val="00AE72E7"/>
    <w:rsid w:val="00AE7BBF"/>
    <w:rsid w:val="00AF04BC"/>
    <w:rsid w:val="00AF08B9"/>
    <w:rsid w:val="00AF0B35"/>
    <w:rsid w:val="00AF117A"/>
    <w:rsid w:val="00AF17B8"/>
    <w:rsid w:val="00AF1D17"/>
    <w:rsid w:val="00AF22F9"/>
    <w:rsid w:val="00AF245A"/>
    <w:rsid w:val="00AF28A8"/>
    <w:rsid w:val="00AF28BB"/>
    <w:rsid w:val="00AF328C"/>
    <w:rsid w:val="00AF36DF"/>
    <w:rsid w:val="00AF3B30"/>
    <w:rsid w:val="00AF3BE0"/>
    <w:rsid w:val="00AF3D68"/>
    <w:rsid w:val="00AF427F"/>
    <w:rsid w:val="00AF4ECF"/>
    <w:rsid w:val="00AF5480"/>
    <w:rsid w:val="00AF5BDA"/>
    <w:rsid w:val="00AF6039"/>
    <w:rsid w:val="00AF6E3B"/>
    <w:rsid w:val="00AF6FAC"/>
    <w:rsid w:val="00B0191E"/>
    <w:rsid w:val="00B02590"/>
    <w:rsid w:val="00B03B1E"/>
    <w:rsid w:val="00B03DFB"/>
    <w:rsid w:val="00B04B04"/>
    <w:rsid w:val="00B05955"/>
    <w:rsid w:val="00B05E42"/>
    <w:rsid w:val="00B06799"/>
    <w:rsid w:val="00B06D10"/>
    <w:rsid w:val="00B06D73"/>
    <w:rsid w:val="00B07019"/>
    <w:rsid w:val="00B0758A"/>
    <w:rsid w:val="00B1006E"/>
    <w:rsid w:val="00B100B3"/>
    <w:rsid w:val="00B10196"/>
    <w:rsid w:val="00B10749"/>
    <w:rsid w:val="00B11BCE"/>
    <w:rsid w:val="00B11D6D"/>
    <w:rsid w:val="00B1231D"/>
    <w:rsid w:val="00B1264C"/>
    <w:rsid w:val="00B12A08"/>
    <w:rsid w:val="00B12AB8"/>
    <w:rsid w:val="00B1478F"/>
    <w:rsid w:val="00B170BF"/>
    <w:rsid w:val="00B17574"/>
    <w:rsid w:val="00B1797F"/>
    <w:rsid w:val="00B17E39"/>
    <w:rsid w:val="00B20730"/>
    <w:rsid w:val="00B207D8"/>
    <w:rsid w:val="00B20894"/>
    <w:rsid w:val="00B21ACE"/>
    <w:rsid w:val="00B230D0"/>
    <w:rsid w:val="00B2351F"/>
    <w:rsid w:val="00B23AEC"/>
    <w:rsid w:val="00B23F8C"/>
    <w:rsid w:val="00B2407A"/>
    <w:rsid w:val="00B25F7D"/>
    <w:rsid w:val="00B25FC6"/>
    <w:rsid w:val="00B2627B"/>
    <w:rsid w:val="00B2669E"/>
    <w:rsid w:val="00B27B18"/>
    <w:rsid w:val="00B27E94"/>
    <w:rsid w:val="00B30737"/>
    <w:rsid w:val="00B308C4"/>
    <w:rsid w:val="00B31010"/>
    <w:rsid w:val="00B31277"/>
    <w:rsid w:val="00B3166B"/>
    <w:rsid w:val="00B31772"/>
    <w:rsid w:val="00B31C3F"/>
    <w:rsid w:val="00B31E52"/>
    <w:rsid w:val="00B31E53"/>
    <w:rsid w:val="00B31EBA"/>
    <w:rsid w:val="00B32D47"/>
    <w:rsid w:val="00B33CEF"/>
    <w:rsid w:val="00B33F2B"/>
    <w:rsid w:val="00B3500E"/>
    <w:rsid w:val="00B35636"/>
    <w:rsid w:val="00B35780"/>
    <w:rsid w:val="00B35BBC"/>
    <w:rsid w:val="00B36998"/>
    <w:rsid w:val="00B375FA"/>
    <w:rsid w:val="00B403DE"/>
    <w:rsid w:val="00B4131F"/>
    <w:rsid w:val="00B421BE"/>
    <w:rsid w:val="00B424E4"/>
    <w:rsid w:val="00B425C9"/>
    <w:rsid w:val="00B426A9"/>
    <w:rsid w:val="00B4373F"/>
    <w:rsid w:val="00B43EA9"/>
    <w:rsid w:val="00B443BB"/>
    <w:rsid w:val="00B44BB2"/>
    <w:rsid w:val="00B44F3E"/>
    <w:rsid w:val="00B4512C"/>
    <w:rsid w:val="00B45DAF"/>
    <w:rsid w:val="00B460A0"/>
    <w:rsid w:val="00B46644"/>
    <w:rsid w:val="00B470D2"/>
    <w:rsid w:val="00B47144"/>
    <w:rsid w:val="00B47BC2"/>
    <w:rsid w:val="00B51679"/>
    <w:rsid w:val="00B52353"/>
    <w:rsid w:val="00B53014"/>
    <w:rsid w:val="00B53241"/>
    <w:rsid w:val="00B53DB5"/>
    <w:rsid w:val="00B54908"/>
    <w:rsid w:val="00B556E3"/>
    <w:rsid w:val="00B56076"/>
    <w:rsid w:val="00B56E57"/>
    <w:rsid w:val="00B57358"/>
    <w:rsid w:val="00B57C14"/>
    <w:rsid w:val="00B6081B"/>
    <w:rsid w:val="00B60A36"/>
    <w:rsid w:val="00B60EE4"/>
    <w:rsid w:val="00B6289F"/>
    <w:rsid w:val="00B62E33"/>
    <w:rsid w:val="00B63EFA"/>
    <w:rsid w:val="00B64A75"/>
    <w:rsid w:val="00B64BF9"/>
    <w:rsid w:val="00B64CF3"/>
    <w:rsid w:val="00B665F0"/>
    <w:rsid w:val="00B66D5C"/>
    <w:rsid w:val="00B67816"/>
    <w:rsid w:val="00B67ADE"/>
    <w:rsid w:val="00B67B88"/>
    <w:rsid w:val="00B704FA"/>
    <w:rsid w:val="00B70656"/>
    <w:rsid w:val="00B71B3F"/>
    <w:rsid w:val="00B749C4"/>
    <w:rsid w:val="00B74A18"/>
    <w:rsid w:val="00B77068"/>
    <w:rsid w:val="00B77236"/>
    <w:rsid w:val="00B772ED"/>
    <w:rsid w:val="00B77FF3"/>
    <w:rsid w:val="00B80DF4"/>
    <w:rsid w:val="00B81F00"/>
    <w:rsid w:val="00B82A20"/>
    <w:rsid w:val="00B830D5"/>
    <w:rsid w:val="00B84B1E"/>
    <w:rsid w:val="00B8540D"/>
    <w:rsid w:val="00B8585C"/>
    <w:rsid w:val="00B85B54"/>
    <w:rsid w:val="00B85C36"/>
    <w:rsid w:val="00B86419"/>
    <w:rsid w:val="00B865FB"/>
    <w:rsid w:val="00B869A0"/>
    <w:rsid w:val="00B874B0"/>
    <w:rsid w:val="00B90069"/>
    <w:rsid w:val="00B90B13"/>
    <w:rsid w:val="00B91096"/>
    <w:rsid w:val="00B93434"/>
    <w:rsid w:val="00B943CE"/>
    <w:rsid w:val="00B9444A"/>
    <w:rsid w:val="00B95802"/>
    <w:rsid w:val="00B95BC4"/>
    <w:rsid w:val="00B95BE6"/>
    <w:rsid w:val="00B964BE"/>
    <w:rsid w:val="00B96638"/>
    <w:rsid w:val="00B97417"/>
    <w:rsid w:val="00BA0047"/>
    <w:rsid w:val="00BA050C"/>
    <w:rsid w:val="00BA119C"/>
    <w:rsid w:val="00BA1E26"/>
    <w:rsid w:val="00BA1EA3"/>
    <w:rsid w:val="00BA1F75"/>
    <w:rsid w:val="00BA337D"/>
    <w:rsid w:val="00BA36C7"/>
    <w:rsid w:val="00BA4208"/>
    <w:rsid w:val="00BA6948"/>
    <w:rsid w:val="00BA784F"/>
    <w:rsid w:val="00BA7908"/>
    <w:rsid w:val="00BB075E"/>
    <w:rsid w:val="00BB0B54"/>
    <w:rsid w:val="00BB0F7E"/>
    <w:rsid w:val="00BB1309"/>
    <w:rsid w:val="00BB1BAA"/>
    <w:rsid w:val="00BB1FB6"/>
    <w:rsid w:val="00BB3601"/>
    <w:rsid w:val="00BB363E"/>
    <w:rsid w:val="00BB37DE"/>
    <w:rsid w:val="00BB3DF0"/>
    <w:rsid w:val="00BB4B4C"/>
    <w:rsid w:val="00BB5987"/>
    <w:rsid w:val="00BB5C9D"/>
    <w:rsid w:val="00BB641B"/>
    <w:rsid w:val="00BB7020"/>
    <w:rsid w:val="00BB75FB"/>
    <w:rsid w:val="00BB7E82"/>
    <w:rsid w:val="00BC0263"/>
    <w:rsid w:val="00BC18DF"/>
    <w:rsid w:val="00BC196B"/>
    <w:rsid w:val="00BC24BA"/>
    <w:rsid w:val="00BC2E5B"/>
    <w:rsid w:val="00BC3C2C"/>
    <w:rsid w:val="00BC42F6"/>
    <w:rsid w:val="00BC473C"/>
    <w:rsid w:val="00BC5993"/>
    <w:rsid w:val="00BC5D4C"/>
    <w:rsid w:val="00BC62A5"/>
    <w:rsid w:val="00BC7739"/>
    <w:rsid w:val="00BC78EB"/>
    <w:rsid w:val="00BD031F"/>
    <w:rsid w:val="00BD0ED7"/>
    <w:rsid w:val="00BD2752"/>
    <w:rsid w:val="00BD2A68"/>
    <w:rsid w:val="00BD3A5F"/>
    <w:rsid w:val="00BD4131"/>
    <w:rsid w:val="00BD45EE"/>
    <w:rsid w:val="00BD46BD"/>
    <w:rsid w:val="00BD53CB"/>
    <w:rsid w:val="00BD6F33"/>
    <w:rsid w:val="00BD7721"/>
    <w:rsid w:val="00BE026F"/>
    <w:rsid w:val="00BE0D8A"/>
    <w:rsid w:val="00BE12F7"/>
    <w:rsid w:val="00BE24BA"/>
    <w:rsid w:val="00BE36A5"/>
    <w:rsid w:val="00BE3707"/>
    <w:rsid w:val="00BE39FE"/>
    <w:rsid w:val="00BE3BA9"/>
    <w:rsid w:val="00BE40E6"/>
    <w:rsid w:val="00BE4660"/>
    <w:rsid w:val="00BE513F"/>
    <w:rsid w:val="00BE5D65"/>
    <w:rsid w:val="00BE667F"/>
    <w:rsid w:val="00BE7209"/>
    <w:rsid w:val="00BE7698"/>
    <w:rsid w:val="00BE7FD9"/>
    <w:rsid w:val="00BF06B4"/>
    <w:rsid w:val="00BF1250"/>
    <w:rsid w:val="00BF1AC7"/>
    <w:rsid w:val="00BF225D"/>
    <w:rsid w:val="00BF2851"/>
    <w:rsid w:val="00BF2D1A"/>
    <w:rsid w:val="00BF3058"/>
    <w:rsid w:val="00BF38EC"/>
    <w:rsid w:val="00BF3D66"/>
    <w:rsid w:val="00BF4196"/>
    <w:rsid w:val="00BF5566"/>
    <w:rsid w:val="00BF5870"/>
    <w:rsid w:val="00BF6043"/>
    <w:rsid w:val="00BF7011"/>
    <w:rsid w:val="00BF7C83"/>
    <w:rsid w:val="00C0027C"/>
    <w:rsid w:val="00C006F4"/>
    <w:rsid w:val="00C0084A"/>
    <w:rsid w:val="00C0131F"/>
    <w:rsid w:val="00C02981"/>
    <w:rsid w:val="00C02B17"/>
    <w:rsid w:val="00C03F9F"/>
    <w:rsid w:val="00C0452F"/>
    <w:rsid w:val="00C05055"/>
    <w:rsid w:val="00C0536D"/>
    <w:rsid w:val="00C056DA"/>
    <w:rsid w:val="00C05768"/>
    <w:rsid w:val="00C062E0"/>
    <w:rsid w:val="00C06C1D"/>
    <w:rsid w:val="00C071B0"/>
    <w:rsid w:val="00C11952"/>
    <w:rsid w:val="00C11982"/>
    <w:rsid w:val="00C120F0"/>
    <w:rsid w:val="00C129E9"/>
    <w:rsid w:val="00C12C5B"/>
    <w:rsid w:val="00C14628"/>
    <w:rsid w:val="00C148A4"/>
    <w:rsid w:val="00C14DB9"/>
    <w:rsid w:val="00C15FD4"/>
    <w:rsid w:val="00C16118"/>
    <w:rsid w:val="00C161D0"/>
    <w:rsid w:val="00C16D50"/>
    <w:rsid w:val="00C1714E"/>
    <w:rsid w:val="00C1740B"/>
    <w:rsid w:val="00C1778B"/>
    <w:rsid w:val="00C214C0"/>
    <w:rsid w:val="00C22FBC"/>
    <w:rsid w:val="00C23226"/>
    <w:rsid w:val="00C239CA"/>
    <w:rsid w:val="00C24970"/>
    <w:rsid w:val="00C25D77"/>
    <w:rsid w:val="00C26A8C"/>
    <w:rsid w:val="00C26C6E"/>
    <w:rsid w:val="00C27267"/>
    <w:rsid w:val="00C30A70"/>
    <w:rsid w:val="00C31FA5"/>
    <w:rsid w:val="00C32BF0"/>
    <w:rsid w:val="00C330BE"/>
    <w:rsid w:val="00C331B6"/>
    <w:rsid w:val="00C33561"/>
    <w:rsid w:val="00C33ACE"/>
    <w:rsid w:val="00C344DF"/>
    <w:rsid w:val="00C34FCD"/>
    <w:rsid w:val="00C353B7"/>
    <w:rsid w:val="00C35553"/>
    <w:rsid w:val="00C35555"/>
    <w:rsid w:val="00C35689"/>
    <w:rsid w:val="00C35771"/>
    <w:rsid w:val="00C358A2"/>
    <w:rsid w:val="00C35960"/>
    <w:rsid w:val="00C3761E"/>
    <w:rsid w:val="00C4014E"/>
    <w:rsid w:val="00C40909"/>
    <w:rsid w:val="00C40DA6"/>
    <w:rsid w:val="00C40F4A"/>
    <w:rsid w:val="00C411C1"/>
    <w:rsid w:val="00C41BE1"/>
    <w:rsid w:val="00C421AE"/>
    <w:rsid w:val="00C422B9"/>
    <w:rsid w:val="00C42503"/>
    <w:rsid w:val="00C42A55"/>
    <w:rsid w:val="00C42ACF"/>
    <w:rsid w:val="00C42E4B"/>
    <w:rsid w:val="00C42EFB"/>
    <w:rsid w:val="00C42FEA"/>
    <w:rsid w:val="00C444B5"/>
    <w:rsid w:val="00C4542A"/>
    <w:rsid w:val="00C45C97"/>
    <w:rsid w:val="00C46579"/>
    <w:rsid w:val="00C471F9"/>
    <w:rsid w:val="00C474B4"/>
    <w:rsid w:val="00C477F6"/>
    <w:rsid w:val="00C50746"/>
    <w:rsid w:val="00C50987"/>
    <w:rsid w:val="00C52194"/>
    <w:rsid w:val="00C526C4"/>
    <w:rsid w:val="00C52ABC"/>
    <w:rsid w:val="00C52F74"/>
    <w:rsid w:val="00C53B7E"/>
    <w:rsid w:val="00C53C97"/>
    <w:rsid w:val="00C53DC0"/>
    <w:rsid w:val="00C53DFE"/>
    <w:rsid w:val="00C54225"/>
    <w:rsid w:val="00C54646"/>
    <w:rsid w:val="00C55D5E"/>
    <w:rsid w:val="00C55EBB"/>
    <w:rsid w:val="00C561EC"/>
    <w:rsid w:val="00C56ACC"/>
    <w:rsid w:val="00C57375"/>
    <w:rsid w:val="00C57C2D"/>
    <w:rsid w:val="00C60FAF"/>
    <w:rsid w:val="00C61520"/>
    <w:rsid w:val="00C61ADE"/>
    <w:rsid w:val="00C620A7"/>
    <w:rsid w:val="00C62C12"/>
    <w:rsid w:val="00C62C1A"/>
    <w:rsid w:val="00C62CB5"/>
    <w:rsid w:val="00C631EB"/>
    <w:rsid w:val="00C633DF"/>
    <w:rsid w:val="00C63982"/>
    <w:rsid w:val="00C65284"/>
    <w:rsid w:val="00C65469"/>
    <w:rsid w:val="00C6552A"/>
    <w:rsid w:val="00C65704"/>
    <w:rsid w:val="00C65E31"/>
    <w:rsid w:val="00C65FC2"/>
    <w:rsid w:val="00C67449"/>
    <w:rsid w:val="00C674D3"/>
    <w:rsid w:val="00C67668"/>
    <w:rsid w:val="00C7020F"/>
    <w:rsid w:val="00C7080E"/>
    <w:rsid w:val="00C71BED"/>
    <w:rsid w:val="00C7200C"/>
    <w:rsid w:val="00C720E9"/>
    <w:rsid w:val="00C72183"/>
    <w:rsid w:val="00C72645"/>
    <w:rsid w:val="00C728BD"/>
    <w:rsid w:val="00C72F41"/>
    <w:rsid w:val="00C73290"/>
    <w:rsid w:val="00C732FE"/>
    <w:rsid w:val="00C7469A"/>
    <w:rsid w:val="00C75899"/>
    <w:rsid w:val="00C75946"/>
    <w:rsid w:val="00C76648"/>
    <w:rsid w:val="00C76995"/>
    <w:rsid w:val="00C76B83"/>
    <w:rsid w:val="00C7732D"/>
    <w:rsid w:val="00C7741F"/>
    <w:rsid w:val="00C77435"/>
    <w:rsid w:val="00C775F2"/>
    <w:rsid w:val="00C77963"/>
    <w:rsid w:val="00C77CC5"/>
    <w:rsid w:val="00C77ECA"/>
    <w:rsid w:val="00C803B2"/>
    <w:rsid w:val="00C80DF4"/>
    <w:rsid w:val="00C815E7"/>
    <w:rsid w:val="00C81C0D"/>
    <w:rsid w:val="00C826AC"/>
    <w:rsid w:val="00C828B5"/>
    <w:rsid w:val="00C82A72"/>
    <w:rsid w:val="00C82E79"/>
    <w:rsid w:val="00C82EBB"/>
    <w:rsid w:val="00C83083"/>
    <w:rsid w:val="00C83A28"/>
    <w:rsid w:val="00C83A2A"/>
    <w:rsid w:val="00C84007"/>
    <w:rsid w:val="00C8435B"/>
    <w:rsid w:val="00C8479E"/>
    <w:rsid w:val="00C8548A"/>
    <w:rsid w:val="00C8577A"/>
    <w:rsid w:val="00C85BC2"/>
    <w:rsid w:val="00C861F0"/>
    <w:rsid w:val="00C86274"/>
    <w:rsid w:val="00C864F2"/>
    <w:rsid w:val="00C87015"/>
    <w:rsid w:val="00C870F7"/>
    <w:rsid w:val="00C8772F"/>
    <w:rsid w:val="00C90EA9"/>
    <w:rsid w:val="00C9134B"/>
    <w:rsid w:val="00C920E2"/>
    <w:rsid w:val="00C92272"/>
    <w:rsid w:val="00C92885"/>
    <w:rsid w:val="00C945AB"/>
    <w:rsid w:val="00C95E4D"/>
    <w:rsid w:val="00C96087"/>
    <w:rsid w:val="00C9640B"/>
    <w:rsid w:val="00C9693C"/>
    <w:rsid w:val="00C96998"/>
    <w:rsid w:val="00C97C22"/>
    <w:rsid w:val="00C97DC4"/>
    <w:rsid w:val="00CA0733"/>
    <w:rsid w:val="00CA120E"/>
    <w:rsid w:val="00CA154E"/>
    <w:rsid w:val="00CA16BE"/>
    <w:rsid w:val="00CA2089"/>
    <w:rsid w:val="00CA2DD6"/>
    <w:rsid w:val="00CA3AD2"/>
    <w:rsid w:val="00CA5CC6"/>
    <w:rsid w:val="00CA5D74"/>
    <w:rsid w:val="00CA5EE1"/>
    <w:rsid w:val="00CA6104"/>
    <w:rsid w:val="00CA6C99"/>
    <w:rsid w:val="00CA707D"/>
    <w:rsid w:val="00CA710B"/>
    <w:rsid w:val="00CA730D"/>
    <w:rsid w:val="00CA7E65"/>
    <w:rsid w:val="00CA7EA2"/>
    <w:rsid w:val="00CA7FE4"/>
    <w:rsid w:val="00CB0237"/>
    <w:rsid w:val="00CB04B1"/>
    <w:rsid w:val="00CB14E4"/>
    <w:rsid w:val="00CB1F63"/>
    <w:rsid w:val="00CB2E31"/>
    <w:rsid w:val="00CB4169"/>
    <w:rsid w:val="00CB4D7F"/>
    <w:rsid w:val="00CB4DB2"/>
    <w:rsid w:val="00CB5151"/>
    <w:rsid w:val="00CB53FD"/>
    <w:rsid w:val="00CB5556"/>
    <w:rsid w:val="00CB5714"/>
    <w:rsid w:val="00CB6157"/>
    <w:rsid w:val="00CB6F6E"/>
    <w:rsid w:val="00CB7483"/>
    <w:rsid w:val="00CC05ED"/>
    <w:rsid w:val="00CC0D22"/>
    <w:rsid w:val="00CC1B26"/>
    <w:rsid w:val="00CC3512"/>
    <w:rsid w:val="00CC3EE2"/>
    <w:rsid w:val="00CC46A4"/>
    <w:rsid w:val="00CC605B"/>
    <w:rsid w:val="00CC66B1"/>
    <w:rsid w:val="00CC66C3"/>
    <w:rsid w:val="00CC7101"/>
    <w:rsid w:val="00CC7DA3"/>
    <w:rsid w:val="00CC7FCB"/>
    <w:rsid w:val="00CD0380"/>
    <w:rsid w:val="00CD07AF"/>
    <w:rsid w:val="00CD1BE4"/>
    <w:rsid w:val="00CD1DD0"/>
    <w:rsid w:val="00CD2AA7"/>
    <w:rsid w:val="00CD3F3B"/>
    <w:rsid w:val="00CD4171"/>
    <w:rsid w:val="00CD59EB"/>
    <w:rsid w:val="00CD681F"/>
    <w:rsid w:val="00CD6C13"/>
    <w:rsid w:val="00CD6DB1"/>
    <w:rsid w:val="00CD7679"/>
    <w:rsid w:val="00CD7F06"/>
    <w:rsid w:val="00CE10E7"/>
    <w:rsid w:val="00CE1213"/>
    <w:rsid w:val="00CE1BE6"/>
    <w:rsid w:val="00CE24EA"/>
    <w:rsid w:val="00CE2915"/>
    <w:rsid w:val="00CE2EA8"/>
    <w:rsid w:val="00CE3255"/>
    <w:rsid w:val="00CE3FF0"/>
    <w:rsid w:val="00CE4BEE"/>
    <w:rsid w:val="00CE5247"/>
    <w:rsid w:val="00CE535D"/>
    <w:rsid w:val="00CE712C"/>
    <w:rsid w:val="00CF08F0"/>
    <w:rsid w:val="00CF09A0"/>
    <w:rsid w:val="00CF105F"/>
    <w:rsid w:val="00CF1436"/>
    <w:rsid w:val="00CF19C3"/>
    <w:rsid w:val="00CF1B7E"/>
    <w:rsid w:val="00CF26E0"/>
    <w:rsid w:val="00CF30F2"/>
    <w:rsid w:val="00CF3984"/>
    <w:rsid w:val="00CF3D42"/>
    <w:rsid w:val="00CF4246"/>
    <w:rsid w:val="00CF42E8"/>
    <w:rsid w:val="00CF4E58"/>
    <w:rsid w:val="00CF50C1"/>
    <w:rsid w:val="00CF576B"/>
    <w:rsid w:val="00CF5E28"/>
    <w:rsid w:val="00CF5EB6"/>
    <w:rsid w:val="00CF6DE2"/>
    <w:rsid w:val="00CF7709"/>
    <w:rsid w:val="00CF7A7E"/>
    <w:rsid w:val="00CF7F58"/>
    <w:rsid w:val="00D0035F"/>
    <w:rsid w:val="00D003CF"/>
    <w:rsid w:val="00D015A1"/>
    <w:rsid w:val="00D01A15"/>
    <w:rsid w:val="00D02545"/>
    <w:rsid w:val="00D028F1"/>
    <w:rsid w:val="00D03A84"/>
    <w:rsid w:val="00D05D0B"/>
    <w:rsid w:val="00D0615B"/>
    <w:rsid w:val="00D0648E"/>
    <w:rsid w:val="00D064CD"/>
    <w:rsid w:val="00D111BC"/>
    <w:rsid w:val="00D11E29"/>
    <w:rsid w:val="00D1286D"/>
    <w:rsid w:val="00D14098"/>
    <w:rsid w:val="00D14724"/>
    <w:rsid w:val="00D1490C"/>
    <w:rsid w:val="00D1544F"/>
    <w:rsid w:val="00D156DE"/>
    <w:rsid w:val="00D16725"/>
    <w:rsid w:val="00D177DC"/>
    <w:rsid w:val="00D17830"/>
    <w:rsid w:val="00D17B59"/>
    <w:rsid w:val="00D17D35"/>
    <w:rsid w:val="00D20F24"/>
    <w:rsid w:val="00D20F7E"/>
    <w:rsid w:val="00D21454"/>
    <w:rsid w:val="00D22EE0"/>
    <w:rsid w:val="00D23C96"/>
    <w:rsid w:val="00D23FF4"/>
    <w:rsid w:val="00D24072"/>
    <w:rsid w:val="00D2456C"/>
    <w:rsid w:val="00D24676"/>
    <w:rsid w:val="00D250FD"/>
    <w:rsid w:val="00D26BF2"/>
    <w:rsid w:val="00D27602"/>
    <w:rsid w:val="00D27B76"/>
    <w:rsid w:val="00D27C93"/>
    <w:rsid w:val="00D27DFA"/>
    <w:rsid w:val="00D30087"/>
    <w:rsid w:val="00D308C0"/>
    <w:rsid w:val="00D3097A"/>
    <w:rsid w:val="00D30DC4"/>
    <w:rsid w:val="00D31236"/>
    <w:rsid w:val="00D31634"/>
    <w:rsid w:val="00D3204D"/>
    <w:rsid w:val="00D32DBA"/>
    <w:rsid w:val="00D3380B"/>
    <w:rsid w:val="00D3411B"/>
    <w:rsid w:val="00D353EB"/>
    <w:rsid w:val="00D35639"/>
    <w:rsid w:val="00D3566E"/>
    <w:rsid w:val="00D3588C"/>
    <w:rsid w:val="00D360B5"/>
    <w:rsid w:val="00D36208"/>
    <w:rsid w:val="00D367B6"/>
    <w:rsid w:val="00D36EB9"/>
    <w:rsid w:val="00D37041"/>
    <w:rsid w:val="00D37BEA"/>
    <w:rsid w:val="00D40846"/>
    <w:rsid w:val="00D40BB1"/>
    <w:rsid w:val="00D40C3E"/>
    <w:rsid w:val="00D417CF"/>
    <w:rsid w:val="00D41A55"/>
    <w:rsid w:val="00D4206B"/>
    <w:rsid w:val="00D42832"/>
    <w:rsid w:val="00D42BA6"/>
    <w:rsid w:val="00D44AB5"/>
    <w:rsid w:val="00D464E6"/>
    <w:rsid w:val="00D47063"/>
    <w:rsid w:val="00D471EB"/>
    <w:rsid w:val="00D474ED"/>
    <w:rsid w:val="00D477DC"/>
    <w:rsid w:val="00D50A7D"/>
    <w:rsid w:val="00D50DA8"/>
    <w:rsid w:val="00D5112C"/>
    <w:rsid w:val="00D517CD"/>
    <w:rsid w:val="00D51A33"/>
    <w:rsid w:val="00D5203E"/>
    <w:rsid w:val="00D5339F"/>
    <w:rsid w:val="00D5348F"/>
    <w:rsid w:val="00D53910"/>
    <w:rsid w:val="00D53C07"/>
    <w:rsid w:val="00D542B6"/>
    <w:rsid w:val="00D542B7"/>
    <w:rsid w:val="00D5451A"/>
    <w:rsid w:val="00D54688"/>
    <w:rsid w:val="00D55119"/>
    <w:rsid w:val="00D55AE6"/>
    <w:rsid w:val="00D5683E"/>
    <w:rsid w:val="00D56DB1"/>
    <w:rsid w:val="00D571C8"/>
    <w:rsid w:val="00D576D5"/>
    <w:rsid w:val="00D57EAC"/>
    <w:rsid w:val="00D61F5B"/>
    <w:rsid w:val="00D6202B"/>
    <w:rsid w:val="00D62201"/>
    <w:rsid w:val="00D625CB"/>
    <w:rsid w:val="00D630C1"/>
    <w:rsid w:val="00D644DF"/>
    <w:rsid w:val="00D64B3B"/>
    <w:rsid w:val="00D65586"/>
    <w:rsid w:val="00D667C5"/>
    <w:rsid w:val="00D66A72"/>
    <w:rsid w:val="00D66D9F"/>
    <w:rsid w:val="00D70572"/>
    <w:rsid w:val="00D70A90"/>
    <w:rsid w:val="00D71573"/>
    <w:rsid w:val="00D71BDB"/>
    <w:rsid w:val="00D72031"/>
    <w:rsid w:val="00D72C35"/>
    <w:rsid w:val="00D731A5"/>
    <w:rsid w:val="00D73619"/>
    <w:rsid w:val="00D73AEB"/>
    <w:rsid w:val="00D77556"/>
    <w:rsid w:val="00D77564"/>
    <w:rsid w:val="00D77D0D"/>
    <w:rsid w:val="00D77FAE"/>
    <w:rsid w:val="00D81884"/>
    <w:rsid w:val="00D81F48"/>
    <w:rsid w:val="00D82020"/>
    <w:rsid w:val="00D82177"/>
    <w:rsid w:val="00D82742"/>
    <w:rsid w:val="00D8529D"/>
    <w:rsid w:val="00D85544"/>
    <w:rsid w:val="00D856AB"/>
    <w:rsid w:val="00D85FEF"/>
    <w:rsid w:val="00D870C0"/>
    <w:rsid w:val="00D8732D"/>
    <w:rsid w:val="00D8766E"/>
    <w:rsid w:val="00D90506"/>
    <w:rsid w:val="00D9076C"/>
    <w:rsid w:val="00D9086C"/>
    <w:rsid w:val="00D90B5F"/>
    <w:rsid w:val="00D90D3F"/>
    <w:rsid w:val="00D911A5"/>
    <w:rsid w:val="00D9151C"/>
    <w:rsid w:val="00D91553"/>
    <w:rsid w:val="00D91FE1"/>
    <w:rsid w:val="00D924E6"/>
    <w:rsid w:val="00D92C7A"/>
    <w:rsid w:val="00D93ABF"/>
    <w:rsid w:val="00D9406D"/>
    <w:rsid w:val="00D949F2"/>
    <w:rsid w:val="00D94D4D"/>
    <w:rsid w:val="00D94E9B"/>
    <w:rsid w:val="00D955D4"/>
    <w:rsid w:val="00D957D3"/>
    <w:rsid w:val="00D95D69"/>
    <w:rsid w:val="00D95F03"/>
    <w:rsid w:val="00D95FB2"/>
    <w:rsid w:val="00D96988"/>
    <w:rsid w:val="00D971FA"/>
    <w:rsid w:val="00D97831"/>
    <w:rsid w:val="00D97A5D"/>
    <w:rsid w:val="00DA016F"/>
    <w:rsid w:val="00DA0491"/>
    <w:rsid w:val="00DA0849"/>
    <w:rsid w:val="00DA18C3"/>
    <w:rsid w:val="00DA1927"/>
    <w:rsid w:val="00DA19E8"/>
    <w:rsid w:val="00DA2929"/>
    <w:rsid w:val="00DA3445"/>
    <w:rsid w:val="00DA34D3"/>
    <w:rsid w:val="00DA3D94"/>
    <w:rsid w:val="00DA3EDD"/>
    <w:rsid w:val="00DA40C1"/>
    <w:rsid w:val="00DA43DF"/>
    <w:rsid w:val="00DA4B08"/>
    <w:rsid w:val="00DA4D13"/>
    <w:rsid w:val="00DA5569"/>
    <w:rsid w:val="00DA581A"/>
    <w:rsid w:val="00DA595E"/>
    <w:rsid w:val="00DA5A12"/>
    <w:rsid w:val="00DA67C3"/>
    <w:rsid w:val="00DA6DF3"/>
    <w:rsid w:val="00DA6F3E"/>
    <w:rsid w:val="00DA7017"/>
    <w:rsid w:val="00DB200F"/>
    <w:rsid w:val="00DB22AF"/>
    <w:rsid w:val="00DB24EF"/>
    <w:rsid w:val="00DB29F8"/>
    <w:rsid w:val="00DB3086"/>
    <w:rsid w:val="00DB446F"/>
    <w:rsid w:val="00DB468C"/>
    <w:rsid w:val="00DB58AB"/>
    <w:rsid w:val="00DB6700"/>
    <w:rsid w:val="00DB68CE"/>
    <w:rsid w:val="00DB76DE"/>
    <w:rsid w:val="00DC0EB4"/>
    <w:rsid w:val="00DC10E2"/>
    <w:rsid w:val="00DC1981"/>
    <w:rsid w:val="00DC20FC"/>
    <w:rsid w:val="00DC29D8"/>
    <w:rsid w:val="00DC2EE3"/>
    <w:rsid w:val="00DC304F"/>
    <w:rsid w:val="00DC39B6"/>
    <w:rsid w:val="00DC41FE"/>
    <w:rsid w:val="00DC45E7"/>
    <w:rsid w:val="00DC5659"/>
    <w:rsid w:val="00DC58BD"/>
    <w:rsid w:val="00DC5A04"/>
    <w:rsid w:val="00DC64FA"/>
    <w:rsid w:val="00DC6FF6"/>
    <w:rsid w:val="00DC7467"/>
    <w:rsid w:val="00DC7A2A"/>
    <w:rsid w:val="00DD02D9"/>
    <w:rsid w:val="00DD1718"/>
    <w:rsid w:val="00DD1AE9"/>
    <w:rsid w:val="00DD1E1A"/>
    <w:rsid w:val="00DD219F"/>
    <w:rsid w:val="00DD21B5"/>
    <w:rsid w:val="00DD2CC6"/>
    <w:rsid w:val="00DD310D"/>
    <w:rsid w:val="00DD3E67"/>
    <w:rsid w:val="00DD6109"/>
    <w:rsid w:val="00DD67D9"/>
    <w:rsid w:val="00DD6841"/>
    <w:rsid w:val="00DE0550"/>
    <w:rsid w:val="00DE2318"/>
    <w:rsid w:val="00DE2B25"/>
    <w:rsid w:val="00DE3353"/>
    <w:rsid w:val="00DE339A"/>
    <w:rsid w:val="00DE3C7C"/>
    <w:rsid w:val="00DE3CFB"/>
    <w:rsid w:val="00DE4B81"/>
    <w:rsid w:val="00DE4DA9"/>
    <w:rsid w:val="00DE4E65"/>
    <w:rsid w:val="00DE4F3C"/>
    <w:rsid w:val="00DE55A2"/>
    <w:rsid w:val="00DE5D41"/>
    <w:rsid w:val="00DE5DBF"/>
    <w:rsid w:val="00DE6A6C"/>
    <w:rsid w:val="00DE74B4"/>
    <w:rsid w:val="00DF00BA"/>
    <w:rsid w:val="00DF042F"/>
    <w:rsid w:val="00DF08CD"/>
    <w:rsid w:val="00DF0FB0"/>
    <w:rsid w:val="00DF186F"/>
    <w:rsid w:val="00DF2EFC"/>
    <w:rsid w:val="00DF3163"/>
    <w:rsid w:val="00DF328D"/>
    <w:rsid w:val="00DF4822"/>
    <w:rsid w:val="00DF4D8C"/>
    <w:rsid w:val="00DF56CD"/>
    <w:rsid w:val="00DF5ABE"/>
    <w:rsid w:val="00DF5B5A"/>
    <w:rsid w:val="00DF6A7E"/>
    <w:rsid w:val="00DF6DCD"/>
    <w:rsid w:val="00DF794C"/>
    <w:rsid w:val="00DF7B55"/>
    <w:rsid w:val="00E006BD"/>
    <w:rsid w:val="00E011E2"/>
    <w:rsid w:val="00E012E5"/>
    <w:rsid w:val="00E01A1B"/>
    <w:rsid w:val="00E0218E"/>
    <w:rsid w:val="00E03110"/>
    <w:rsid w:val="00E04315"/>
    <w:rsid w:val="00E04341"/>
    <w:rsid w:val="00E04BC1"/>
    <w:rsid w:val="00E04F95"/>
    <w:rsid w:val="00E0591D"/>
    <w:rsid w:val="00E05B7C"/>
    <w:rsid w:val="00E06026"/>
    <w:rsid w:val="00E069AE"/>
    <w:rsid w:val="00E071F0"/>
    <w:rsid w:val="00E07450"/>
    <w:rsid w:val="00E07E38"/>
    <w:rsid w:val="00E139C9"/>
    <w:rsid w:val="00E13DD1"/>
    <w:rsid w:val="00E14019"/>
    <w:rsid w:val="00E14315"/>
    <w:rsid w:val="00E1459E"/>
    <w:rsid w:val="00E14749"/>
    <w:rsid w:val="00E14C7D"/>
    <w:rsid w:val="00E15003"/>
    <w:rsid w:val="00E15F9A"/>
    <w:rsid w:val="00E16E61"/>
    <w:rsid w:val="00E1757E"/>
    <w:rsid w:val="00E2032E"/>
    <w:rsid w:val="00E20339"/>
    <w:rsid w:val="00E20355"/>
    <w:rsid w:val="00E209DC"/>
    <w:rsid w:val="00E20EA0"/>
    <w:rsid w:val="00E20ED9"/>
    <w:rsid w:val="00E21699"/>
    <w:rsid w:val="00E21B3B"/>
    <w:rsid w:val="00E21DB8"/>
    <w:rsid w:val="00E22597"/>
    <w:rsid w:val="00E22C3F"/>
    <w:rsid w:val="00E22E5A"/>
    <w:rsid w:val="00E2477F"/>
    <w:rsid w:val="00E25934"/>
    <w:rsid w:val="00E2641A"/>
    <w:rsid w:val="00E272AD"/>
    <w:rsid w:val="00E30656"/>
    <w:rsid w:val="00E3098B"/>
    <w:rsid w:val="00E3134D"/>
    <w:rsid w:val="00E3143F"/>
    <w:rsid w:val="00E31C97"/>
    <w:rsid w:val="00E32214"/>
    <w:rsid w:val="00E33645"/>
    <w:rsid w:val="00E34F52"/>
    <w:rsid w:val="00E3519C"/>
    <w:rsid w:val="00E35C0A"/>
    <w:rsid w:val="00E362C5"/>
    <w:rsid w:val="00E364D7"/>
    <w:rsid w:val="00E378EA"/>
    <w:rsid w:val="00E37A2B"/>
    <w:rsid w:val="00E37E58"/>
    <w:rsid w:val="00E37E84"/>
    <w:rsid w:val="00E4023B"/>
    <w:rsid w:val="00E40D7E"/>
    <w:rsid w:val="00E40D87"/>
    <w:rsid w:val="00E41B41"/>
    <w:rsid w:val="00E43074"/>
    <w:rsid w:val="00E442AF"/>
    <w:rsid w:val="00E44354"/>
    <w:rsid w:val="00E451D1"/>
    <w:rsid w:val="00E45DAB"/>
    <w:rsid w:val="00E4659E"/>
    <w:rsid w:val="00E4685B"/>
    <w:rsid w:val="00E5045C"/>
    <w:rsid w:val="00E50D4A"/>
    <w:rsid w:val="00E510C5"/>
    <w:rsid w:val="00E51110"/>
    <w:rsid w:val="00E51323"/>
    <w:rsid w:val="00E51A36"/>
    <w:rsid w:val="00E52428"/>
    <w:rsid w:val="00E531A2"/>
    <w:rsid w:val="00E53655"/>
    <w:rsid w:val="00E5365A"/>
    <w:rsid w:val="00E544AE"/>
    <w:rsid w:val="00E55CAF"/>
    <w:rsid w:val="00E5621C"/>
    <w:rsid w:val="00E56271"/>
    <w:rsid w:val="00E5668D"/>
    <w:rsid w:val="00E5796C"/>
    <w:rsid w:val="00E60112"/>
    <w:rsid w:val="00E60512"/>
    <w:rsid w:val="00E6066C"/>
    <w:rsid w:val="00E60CCA"/>
    <w:rsid w:val="00E60DEC"/>
    <w:rsid w:val="00E60FCB"/>
    <w:rsid w:val="00E61A91"/>
    <w:rsid w:val="00E629D6"/>
    <w:rsid w:val="00E629DC"/>
    <w:rsid w:val="00E62A65"/>
    <w:rsid w:val="00E63541"/>
    <w:rsid w:val="00E63BD6"/>
    <w:rsid w:val="00E6444B"/>
    <w:rsid w:val="00E645AA"/>
    <w:rsid w:val="00E65662"/>
    <w:rsid w:val="00E662D6"/>
    <w:rsid w:val="00E66555"/>
    <w:rsid w:val="00E6682C"/>
    <w:rsid w:val="00E67031"/>
    <w:rsid w:val="00E67712"/>
    <w:rsid w:val="00E704AA"/>
    <w:rsid w:val="00E707BD"/>
    <w:rsid w:val="00E70F69"/>
    <w:rsid w:val="00E727CB"/>
    <w:rsid w:val="00E72D7C"/>
    <w:rsid w:val="00E73DAE"/>
    <w:rsid w:val="00E73ED2"/>
    <w:rsid w:val="00E743ED"/>
    <w:rsid w:val="00E74C82"/>
    <w:rsid w:val="00E7506D"/>
    <w:rsid w:val="00E753E9"/>
    <w:rsid w:val="00E75CBA"/>
    <w:rsid w:val="00E766D1"/>
    <w:rsid w:val="00E77B65"/>
    <w:rsid w:val="00E80472"/>
    <w:rsid w:val="00E80685"/>
    <w:rsid w:val="00E80B11"/>
    <w:rsid w:val="00E810D4"/>
    <w:rsid w:val="00E81399"/>
    <w:rsid w:val="00E81EB1"/>
    <w:rsid w:val="00E82202"/>
    <w:rsid w:val="00E82BC8"/>
    <w:rsid w:val="00E82CA7"/>
    <w:rsid w:val="00E83FFF"/>
    <w:rsid w:val="00E84AE6"/>
    <w:rsid w:val="00E857DB"/>
    <w:rsid w:val="00E86267"/>
    <w:rsid w:val="00E86CAE"/>
    <w:rsid w:val="00E92662"/>
    <w:rsid w:val="00E9331F"/>
    <w:rsid w:val="00E933F7"/>
    <w:rsid w:val="00E93479"/>
    <w:rsid w:val="00E93B94"/>
    <w:rsid w:val="00E93CC0"/>
    <w:rsid w:val="00E94741"/>
    <w:rsid w:val="00E9500A"/>
    <w:rsid w:val="00E95FF0"/>
    <w:rsid w:val="00E9687E"/>
    <w:rsid w:val="00E96992"/>
    <w:rsid w:val="00E96A78"/>
    <w:rsid w:val="00E9726C"/>
    <w:rsid w:val="00E979EA"/>
    <w:rsid w:val="00E97C66"/>
    <w:rsid w:val="00EA05E1"/>
    <w:rsid w:val="00EA0BCE"/>
    <w:rsid w:val="00EA0EAB"/>
    <w:rsid w:val="00EA12EC"/>
    <w:rsid w:val="00EA18BE"/>
    <w:rsid w:val="00EA1C5C"/>
    <w:rsid w:val="00EA1FE1"/>
    <w:rsid w:val="00EA2BF4"/>
    <w:rsid w:val="00EA36CE"/>
    <w:rsid w:val="00EA416B"/>
    <w:rsid w:val="00EA4948"/>
    <w:rsid w:val="00EA4A5E"/>
    <w:rsid w:val="00EA57BE"/>
    <w:rsid w:val="00EA62ED"/>
    <w:rsid w:val="00EA716D"/>
    <w:rsid w:val="00EB030F"/>
    <w:rsid w:val="00EB03C7"/>
    <w:rsid w:val="00EB1145"/>
    <w:rsid w:val="00EB28C8"/>
    <w:rsid w:val="00EB32E3"/>
    <w:rsid w:val="00EB3F2F"/>
    <w:rsid w:val="00EB505F"/>
    <w:rsid w:val="00EB506A"/>
    <w:rsid w:val="00EB5819"/>
    <w:rsid w:val="00EB7531"/>
    <w:rsid w:val="00EB7868"/>
    <w:rsid w:val="00EB7ABC"/>
    <w:rsid w:val="00EC0412"/>
    <w:rsid w:val="00EC0892"/>
    <w:rsid w:val="00EC1EA8"/>
    <w:rsid w:val="00EC22AD"/>
    <w:rsid w:val="00EC2C2C"/>
    <w:rsid w:val="00EC30A0"/>
    <w:rsid w:val="00EC3411"/>
    <w:rsid w:val="00EC35DF"/>
    <w:rsid w:val="00EC52D0"/>
    <w:rsid w:val="00EC5599"/>
    <w:rsid w:val="00EC58C4"/>
    <w:rsid w:val="00EC5E19"/>
    <w:rsid w:val="00EC6413"/>
    <w:rsid w:val="00EC6EA5"/>
    <w:rsid w:val="00EC75B4"/>
    <w:rsid w:val="00EC7BCE"/>
    <w:rsid w:val="00ED0773"/>
    <w:rsid w:val="00ED0B08"/>
    <w:rsid w:val="00ED0F36"/>
    <w:rsid w:val="00ED106C"/>
    <w:rsid w:val="00ED165B"/>
    <w:rsid w:val="00ED200F"/>
    <w:rsid w:val="00ED2635"/>
    <w:rsid w:val="00ED3011"/>
    <w:rsid w:val="00ED327B"/>
    <w:rsid w:val="00ED33AD"/>
    <w:rsid w:val="00ED48C6"/>
    <w:rsid w:val="00ED5109"/>
    <w:rsid w:val="00ED69B2"/>
    <w:rsid w:val="00ED6A60"/>
    <w:rsid w:val="00ED7355"/>
    <w:rsid w:val="00EE014A"/>
    <w:rsid w:val="00EE05B1"/>
    <w:rsid w:val="00EE3830"/>
    <w:rsid w:val="00EE39FA"/>
    <w:rsid w:val="00EE39FC"/>
    <w:rsid w:val="00EE4D37"/>
    <w:rsid w:val="00EE616D"/>
    <w:rsid w:val="00EE702B"/>
    <w:rsid w:val="00EE74EF"/>
    <w:rsid w:val="00EE7BC5"/>
    <w:rsid w:val="00EF03AC"/>
    <w:rsid w:val="00EF0485"/>
    <w:rsid w:val="00EF1058"/>
    <w:rsid w:val="00EF2041"/>
    <w:rsid w:val="00EF20AC"/>
    <w:rsid w:val="00EF2163"/>
    <w:rsid w:val="00EF3456"/>
    <w:rsid w:val="00EF3581"/>
    <w:rsid w:val="00EF4651"/>
    <w:rsid w:val="00EF4D6B"/>
    <w:rsid w:val="00EF4FD6"/>
    <w:rsid w:val="00EF51AD"/>
    <w:rsid w:val="00EF53DE"/>
    <w:rsid w:val="00EF6A09"/>
    <w:rsid w:val="00F00EAF"/>
    <w:rsid w:val="00F01C88"/>
    <w:rsid w:val="00F01F5A"/>
    <w:rsid w:val="00F02C95"/>
    <w:rsid w:val="00F03B0A"/>
    <w:rsid w:val="00F03CC5"/>
    <w:rsid w:val="00F0471C"/>
    <w:rsid w:val="00F04E09"/>
    <w:rsid w:val="00F05243"/>
    <w:rsid w:val="00F0553A"/>
    <w:rsid w:val="00F05638"/>
    <w:rsid w:val="00F05D61"/>
    <w:rsid w:val="00F05DF5"/>
    <w:rsid w:val="00F068C8"/>
    <w:rsid w:val="00F06D98"/>
    <w:rsid w:val="00F07DC7"/>
    <w:rsid w:val="00F07F50"/>
    <w:rsid w:val="00F107D8"/>
    <w:rsid w:val="00F10C98"/>
    <w:rsid w:val="00F11187"/>
    <w:rsid w:val="00F11EA2"/>
    <w:rsid w:val="00F12910"/>
    <w:rsid w:val="00F13330"/>
    <w:rsid w:val="00F13ED9"/>
    <w:rsid w:val="00F16096"/>
    <w:rsid w:val="00F16650"/>
    <w:rsid w:val="00F16801"/>
    <w:rsid w:val="00F17357"/>
    <w:rsid w:val="00F17442"/>
    <w:rsid w:val="00F179A4"/>
    <w:rsid w:val="00F179BC"/>
    <w:rsid w:val="00F22FEB"/>
    <w:rsid w:val="00F231A8"/>
    <w:rsid w:val="00F2352D"/>
    <w:rsid w:val="00F23DD9"/>
    <w:rsid w:val="00F244AD"/>
    <w:rsid w:val="00F246ED"/>
    <w:rsid w:val="00F255B7"/>
    <w:rsid w:val="00F25A0E"/>
    <w:rsid w:val="00F26C12"/>
    <w:rsid w:val="00F26F69"/>
    <w:rsid w:val="00F2780B"/>
    <w:rsid w:val="00F30876"/>
    <w:rsid w:val="00F30A12"/>
    <w:rsid w:val="00F31AA2"/>
    <w:rsid w:val="00F3215A"/>
    <w:rsid w:val="00F32E9E"/>
    <w:rsid w:val="00F33602"/>
    <w:rsid w:val="00F33771"/>
    <w:rsid w:val="00F345A5"/>
    <w:rsid w:val="00F350EE"/>
    <w:rsid w:val="00F35439"/>
    <w:rsid w:val="00F357F7"/>
    <w:rsid w:val="00F35EA7"/>
    <w:rsid w:val="00F3719F"/>
    <w:rsid w:val="00F37C4C"/>
    <w:rsid w:val="00F40D89"/>
    <w:rsid w:val="00F42818"/>
    <w:rsid w:val="00F42AD4"/>
    <w:rsid w:val="00F430D5"/>
    <w:rsid w:val="00F433AC"/>
    <w:rsid w:val="00F45A2E"/>
    <w:rsid w:val="00F46DED"/>
    <w:rsid w:val="00F47727"/>
    <w:rsid w:val="00F479EE"/>
    <w:rsid w:val="00F506BA"/>
    <w:rsid w:val="00F50ADD"/>
    <w:rsid w:val="00F50BFE"/>
    <w:rsid w:val="00F50E7B"/>
    <w:rsid w:val="00F5103F"/>
    <w:rsid w:val="00F5115C"/>
    <w:rsid w:val="00F53FAA"/>
    <w:rsid w:val="00F5434E"/>
    <w:rsid w:val="00F548FD"/>
    <w:rsid w:val="00F549B9"/>
    <w:rsid w:val="00F54CBF"/>
    <w:rsid w:val="00F55684"/>
    <w:rsid w:val="00F561FE"/>
    <w:rsid w:val="00F572D9"/>
    <w:rsid w:val="00F5767B"/>
    <w:rsid w:val="00F57960"/>
    <w:rsid w:val="00F6116D"/>
    <w:rsid w:val="00F636E3"/>
    <w:rsid w:val="00F638F4"/>
    <w:rsid w:val="00F64D8A"/>
    <w:rsid w:val="00F667F1"/>
    <w:rsid w:val="00F7030B"/>
    <w:rsid w:val="00F7153F"/>
    <w:rsid w:val="00F71D39"/>
    <w:rsid w:val="00F71F18"/>
    <w:rsid w:val="00F72921"/>
    <w:rsid w:val="00F72F26"/>
    <w:rsid w:val="00F73F07"/>
    <w:rsid w:val="00F74130"/>
    <w:rsid w:val="00F74177"/>
    <w:rsid w:val="00F741BA"/>
    <w:rsid w:val="00F7440B"/>
    <w:rsid w:val="00F756BF"/>
    <w:rsid w:val="00F80E49"/>
    <w:rsid w:val="00F80FFD"/>
    <w:rsid w:val="00F810E4"/>
    <w:rsid w:val="00F81354"/>
    <w:rsid w:val="00F81644"/>
    <w:rsid w:val="00F83E3C"/>
    <w:rsid w:val="00F84850"/>
    <w:rsid w:val="00F852FC"/>
    <w:rsid w:val="00F85D0C"/>
    <w:rsid w:val="00F86283"/>
    <w:rsid w:val="00F862CF"/>
    <w:rsid w:val="00F86900"/>
    <w:rsid w:val="00F86ED0"/>
    <w:rsid w:val="00F8783C"/>
    <w:rsid w:val="00F87EF6"/>
    <w:rsid w:val="00F903E4"/>
    <w:rsid w:val="00F9049D"/>
    <w:rsid w:val="00F90747"/>
    <w:rsid w:val="00F9077D"/>
    <w:rsid w:val="00F91321"/>
    <w:rsid w:val="00F922AC"/>
    <w:rsid w:val="00F92753"/>
    <w:rsid w:val="00F92D7D"/>
    <w:rsid w:val="00F932F5"/>
    <w:rsid w:val="00F96251"/>
    <w:rsid w:val="00F97956"/>
    <w:rsid w:val="00F97CCB"/>
    <w:rsid w:val="00F97CE3"/>
    <w:rsid w:val="00FA0D25"/>
    <w:rsid w:val="00FA173F"/>
    <w:rsid w:val="00FA17B9"/>
    <w:rsid w:val="00FA1EF3"/>
    <w:rsid w:val="00FA1FBA"/>
    <w:rsid w:val="00FA2530"/>
    <w:rsid w:val="00FA338C"/>
    <w:rsid w:val="00FA3629"/>
    <w:rsid w:val="00FA3C45"/>
    <w:rsid w:val="00FA4232"/>
    <w:rsid w:val="00FA4AD7"/>
    <w:rsid w:val="00FA5602"/>
    <w:rsid w:val="00FA62E1"/>
    <w:rsid w:val="00FA6431"/>
    <w:rsid w:val="00FA6639"/>
    <w:rsid w:val="00FA6A30"/>
    <w:rsid w:val="00FA75DB"/>
    <w:rsid w:val="00FA7B11"/>
    <w:rsid w:val="00FB089F"/>
    <w:rsid w:val="00FB0942"/>
    <w:rsid w:val="00FB1113"/>
    <w:rsid w:val="00FB148C"/>
    <w:rsid w:val="00FB1843"/>
    <w:rsid w:val="00FB3A61"/>
    <w:rsid w:val="00FB3F11"/>
    <w:rsid w:val="00FB51C4"/>
    <w:rsid w:val="00FB5C9D"/>
    <w:rsid w:val="00FB6635"/>
    <w:rsid w:val="00FB6939"/>
    <w:rsid w:val="00FB6ABC"/>
    <w:rsid w:val="00FB6ED9"/>
    <w:rsid w:val="00FB7514"/>
    <w:rsid w:val="00FC02F3"/>
    <w:rsid w:val="00FC0B42"/>
    <w:rsid w:val="00FC13C3"/>
    <w:rsid w:val="00FC15CE"/>
    <w:rsid w:val="00FC2183"/>
    <w:rsid w:val="00FC25A8"/>
    <w:rsid w:val="00FC2862"/>
    <w:rsid w:val="00FC2993"/>
    <w:rsid w:val="00FC45C1"/>
    <w:rsid w:val="00FC47EF"/>
    <w:rsid w:val="00FC63FF"/>
    <w:rsid w:val="00FC706D"/>
    <w:rsid w:val="00FC735E"/>
    <w:rsid w:val="00FC7907"/>
    <w:rsid w:val="00FD08C2"/>
    <w:rsid w:val="00FD09B3"/>
    <w:rsid w:val="00FD0A96"/>
    <w:rsid w:val="00FD0B33"/>
    <w:rsid w:val="00FD0D69"/>
    <w:rsid w:val="00FD1027"/>
    <w:rsid w:val="00FD1F9E"/>
    <w:rsid w:val="00FD25FA"/>
    <w:rsid w:val="00FD27BD"/>
    <w:rsid w:val="00FD2BBE"/>
    <w:rsid w:val="00FD3E72"/>
    <w:rsid w:val="00FD4E97"/>
    <w:rsid w:val="00FD53F8"/>
    <w:rsid w:val="00FD5469"/>
    <w:rsid w:val="00FD57E3"/>
    <w:rsid w:val="00FD63C1"/>
    <w:rsid w:val="00FD6DC0"/>
    <w:rsid w:val="00FD7B6F"/>
    <w:rsid w:val="00FD7F64"/>
    <w:rsid w:val="00FE0C1F"/>
    <w:rsid w:val="00FE0F0F"/>
    <w:rsid w:val="00FE16EC"/>
    <w:rsid w:val="00FE1A80"/>
    <w:rsid w:val="00FE24BA"/>
    <w:rsid w:val="00FE2770"/>
    <w:rsid w:val="00FE32EE"/>
    <w:rsid w:val="00FE399F"/>
    <w:rsid w:val="00FE3B93"/>
    <w:rsid w:val="00FE3DA9"/>
    <w:rsid w:val="00FE40E9"/>
    <w:rsid w:val="00FE49CE"/>
    <w:rsid w:val="00FE49D7"/>
    <w:rsid w:val="00FE4A4C"/>
    <w:rsid w:val="00FE4BC6"/>
    <w:rsid w:val="00FE5207"/>
    <w:rsid w:val="00FE5293"/>
    <w:rsid w:val="00FE766F"/>
    <w:rsid w:val="00FE7A80"/>
    <w:rsid w:val="00FF0280"/>
    <w:rsid w:val="00FF0A28"/>
    <w:rsid w:val="00FF0FEE"/>
    <w:rsid w:val="00FF1286"/>
    <w:rsid w:val="00FF1C83"/>
    <w:rsid w:val="00FF26E1"/>
    <w:rsid w:val="00FF2C2D"/>
    <w:rsid w:val="00FF52FE"/>
    <w:rsid w:val="00FF5415"/>
    <w:rsid w:val="00FF5BD2"/>
    <w:rsid w:val="00FF5CA5"/>
    <w:rsid w:val="00FF6B13"/>
    <w:rsid w:val="00FF723E"/>
    <w:rsid w:val="00FF75FD"/>
    <w:rsid w:val="00FF7702"/>
    <w:rsid w:val="00FF7AE8"/>
    <w:rsid w:val="00FF7C3D"/>
    <w:rsid w:val="00FF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426145-9D92-40CA-BB44-52D5FC027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85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78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408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E4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49D7"/>
  </w:style>
  <w:style w:type="paragraph" w:styleId="Stopka">
    <w:name w:val="footer"/>
    <w:basedOn w:val="Normalny"/>
    <w:link w:val="StopkaZnak"/>
    <w:uiPriority w:val="99"/>
    <w:unhideWhenUsed/>
    <w:rsid w:val="00FE4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49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60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785</Words>
  <Characters>4711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2017-04-03T09:59:00Z</cp:lastPrinted>
  <dcterms:created xsi:type="dcterms:W3CDTF">2016-06-22T10:07:00Z</dcterms:created>
  <dcterms:modified xsi:type="dcterms:W3CDTF">2017-04-03T10:00:00Z</dcterms:modified>
</cp:coreProperties>
</file>