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F" w:rsidRDefault="004B5A68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 Znak: WBG.6236.89</w:t>
      </w:r>
      <w:r w:rsidR="00C76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.2022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</w:t>
      </w:r>
      <w:r w:rsidR="00C76B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Chełmiec dnia 21 grudnia 2022r. </w:t>
      </w:r>
    </w:p>
    <w:p w:rsidR="002C0FEF" w:rsidRDefault="00C76B5E">
      <w:pPr>
        <w:spacing w:beforeAutospacing="1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ZAPYTANIE OFERTOWE</w:t>
      </w:r>
    </w:p>
    <w:p w:rsidR="002C0FEF" w:rsidRDefault="00C76B5E">
      <w:pPr>
        <w:widowControl w:val="0"/>
        <w:spacing w:before="280" w:after="2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 Gminy Chełmiec zaprasza do składania ofert na zadanie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„Świadczenie usług odbioru odpadów zmieszanych i segregowanych, transportu i zagospodarowania                  z obiektów oraz nieruchomości należących do Gminy Chełmiec”</w:t>
      </w:r>
    </w:p>
    <w:p w:rsidR="002C0FEF" w:rsidRDefault="00C76B5E">
      <w:pPr>
        <w:keepNext/>
        <w:widowControl w:val="0"/>
        <w:numPr>
          <w:ilvl w:val="0"/>
          <w:numId w:val="1"/>
        </w:numPr>
        <w:tabs>
          <w:tab w:val="left" w:pos="0"/>
        </w:tabs>
        <w:spacing w:before="240" w:after="120"/>
        <w:jc w:val="both"/>
        <w:outlineLvl w:val="0"/>
        <w:rPr>
          <w:rFonts w:ascii="Times New Roman" w:eastAsia="Arial Unicode MS" w:hAnsi="Times New Roman" w:cs="Times New Roman"/>
          <w:b/>
          <w:bCs/>
          <w:lang w:eastAsia="pl-PL"/>
        </w:rPr>
      </w:pPr>
      <w:r>
        <w:rPr>
          <w:rFonts w:ascii="Times New Roman" w:eastAsia="Arial Unicode MS" w:hAnsi="Times New Roman" w:cs="Times New Roman"/>
          <w:b/>
          <w:bCs/>
          <w:lang w:eastAsia="pl-PL"/>
        </w:rPr>
        <w:t>Postępowanie nie podlega ustawie z dnia 29 stycznia 2004r. Prawo zamówień publicznyc</w:t>
      </w:r>
      <w:r>
        <w:rPr>
          <w:rFonts w:ascii="Times New Roman" w:eastAsia="Arial Unicode MS" w:hAnsi="Times New Roman" w:cs="Times New Roman"/>
          <w:b/>
          <w:bCs/>
          <w:lang w:eastAsia="pl-PL"/>
        </w:rPr>
        <w:t>h.</w:t>
      </w:r>
    </w:p>
    <w:p w:rsidR="002C0FEF" w:rsidRDefault="002C0FEF">
      <w:pPr>
        <w:keepNext/>
        <w:widowControl w:val="0"/>
        <w:numPr>
          <w:ilvl w:val="0"/>
          <w:numId w:val="1"/>
        </w:numPr>
        <w:tabs>
          <w:tab w:val="left" w:pos="0"/>
        </w:tabs>
        <w:jc w:val="both"/>
        <w:outlineLvl w:val="0"/>
        <w:rPr>
          <w:rFonts w:ascii="Times New Roman" w:eastAsia="Arial Unicode MS" w:hAnsi="Times New Roman" w:cs="Times New Roman"/>
          <w:b/>
          <w:bCs/>
          <w:lang w:eastAsia="pl-PL"/>
        </w:rPr>
      </w:pPr>
    </w:p>
    <w:p w:rsidR="002C0FEF" w:rsidRDefault="00C76B5E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I. Dane ogłaszającego zapytanie ofertowe.</w:t>
      </w:r>
    </w:p>
    <w:p w:rsidR="002C0FEF" w:rsidRDefault="00C76B5E">
      <w:pPr>
        <w:pStyle w:val="Teksttreci0"/>
        <w:shd w:val="clear" w:color="auto" w:fill="auto"/>
        <w:spacing w:line="274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Chełmiec ul. Papieska 2,33-395 Chełmiec</w:t>
      </w:r>
    </w:p>
    <w:p w:rsidR="002C0FEF" w:rsidRDefault="002C0FEF">
      <w:pPr>
        <w:widowControl w:val="0"/>
        <w:rPr>
          <w:rFonts w:ascii="Times New Roman" w:eastAsia="Arial Unicode MS" w:hAnsi="Times New Roman" w:cs="Times New Roman"/>
          <w:lang w:eastAsia="pl-PL"/>
        </w:rPr>
      </w:pPr>
    </w:p>
    <w:p w:rsidR="002C0FEF" w:rsidRDefault="00C76B5E">
      <w:pPr>
        <w:widowControl w:val="0"/>
        <w:jc w:val="both"/>
      </w:pPr>
      <w:r>
        <w:rPr>
          <w:rFonts w:ascii="Times New Roman" w:eastAsia="Arial Unicode MS" w:hAnsi="Times New Roman" w:cs="Times New Roman"/>
          <w:b/>
          <w:color w:val="000000"/>
          <w:lang w:eastAsia="pl-PL"/>
        </w:rPr>
        <w:t>II. Opis przedmiotu oraz wielkości lub zakresu  zamówienia.</w:t>
      </w:r>
    </w:p>
    <w:p w:rsidR="002C0FEF" w:rsidRDefault="002C0FEF">
      <w:pPr>
        <w:widowControl w:val="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2C0FEF" w:rsidRDefault="00C76B5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Świadczenie usługi polegającej na wyposażeniu obiektów użyteczności publicznej i innych  nieruchomości należących do Gminy Chełmiec w pojemniki lub worków do gromadzenia odpadów komunalnych  i segregowanych oraz ich odbiór z częstotliwością jeden raz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w miesiącu lub częściej w  zależności od potrzeb wskazanych w pkt. III. Wyposażenie posesji w odpowiednie pojemniki  powinno odbywać się zgodnie z  Rozporządzeniem Ministra Środowiska z dnia 29 grudnia 2016r. w  sprawie szczegółowego sposo</w:t>
      </w:r>
      <w:r>
        <w:rPr>
          <w:rFonts w:ascii="Times New Roman" w:eastAsia="Times New Roman" w:hAnsi="Times New Roman" w:cs="Times New Roman"/>
          <w:lang w:eastAsia="pl-PL"/>
        </w:rPr>
        <w:t>bu selektywnego zbierania wybranych frakcji odpadów (Dz. U. 2017, poz. 19)</w:t>
      </w:r>
    </w:p>
    <w:p w:rsidR="002C0FEF" w:rsidRDefault="00C76B5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Terminowy i staranny (z zachowaniem czystości) odbiór, transport i zagospodarowanie odpadów komunalnych i segregowanych</w:t>
      </w:r>
    </w:p>
    <w:p w:rsidR="002C0FEF" w:rsidRDefault="00C76B5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Bezpłatna wymiana pojemników uszkodzonych przeznaczonych do z</w:t>
      </w:r>
      <w:r>
        <w:rPr>
          <w:rFonts w:ascii="Times New Roman" w:eastAsia="Times New Roman" w:hAnsi="Times New Roman" w:cs="Times New Roman"/>
          <w:lang w:eastAsia="pl-PL"/>
        </w:rPr>
        <w:t>bierania odpadów komunalnych i segregowanych na czas trwania umowy.</w:t>
      </w:r>
    </w:p>
    <w:p w:rsidR="002C0FEF" w:rsidRDefault="00C76B5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Możliwość domówienia pojemników,</w:t>
      </w:r>
      <w:r w:rsidR="001D1FA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worków zmiana lokalizacji, częstotliwość opróżniania.</w:t>
      </w:r>
    </w:p>
    <w:p w:rsidR="002C0FEF" w:rsidRDefault="002C0FEF">
      <w:pPr>
        <w:widowControl w:val="0"/>
        <w:jc w:val="both"/>
        <w:rPr>
          <w:rFonts w:ascii="Times New Roman" w:hAnsi="Times New Roman" w:cs="Times New Roman"/>
        </w:rPr>
      </w:pPr>
    </w:p>
    <w:p w:rsidR="002C0FEF" w:rsidRDefault="00C76B5E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lang w:eastAsia="pl-PL"/>
        </w:rPr>
        <w:t>III. Szczegółowy opis zamówienia.</w:t>
      </w:r>
    </w:p>
    <w:p w:rsidR="002C0FEF" w:rsidRDefault="002C0FEF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40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80"/>
        <w:gridCol w:w="1801"/>
        <w:gridCol w:w="1220"/>
        <w:gridCol w:w="1240"/>
        <w:gridCol w:w="1220"/>
        <w:gridCol w:w="1239"/>
      </w:tblGrid>
      <w:tr w:rsidR="002C0FEF" w:rsidTr="001D1FA2">
        <w:trPr>
          <w:trHeight w:val="255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Wywóz nieczystości stałych.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Zmieszane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Segregacja </w:t>
            </w:r>
          </w:p>
        </w:tc>
      </w:tr>
      <w:tr w:rsidR="002C0FEF" w:rsidTr="001D1FA2">
        <w:trPr>
          <w:trHeight w:val="1313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Szacunkowa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częstotliwość wywozu w ciągu roku. (wszystkich pojemników)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Pojemność w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lub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Ilość pojemników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Pojemność/worki</w:t>
            </w:r>
            <w:r w:rsidR="001D1FA2">
              <w:rPr>
                <w:rFonts w:ascii="Times New Roman" w:eastAsia="Times New Roman" w:hAnsi="Times New Roman" w:cs="Times New Roman"/>
                <w:lang w:eastAsia="pl-PL"/>
              </w:rPr>
              <w:t xml:space="preserve"> w m</w:t>
            </w:r>
            <w:r w:rsidR="001D1FA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="001D1FA2">
              <w:rPr>
                <w:rFonts w:ascii="Times New Roman" w:eastAsia="Times New Roman" w:hAnsi="Times New Roman" w:cs="Times New Roman"/>
                <w:lang w:eastAsia="pl-PL"/>
              </w:rPr>
              <w:t xml:space="preserve"> lub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Ilość pojemników</w:t>
            </w:r>
          </w:p>
        </w:tc>
      </w:tr>
      <w:tr w:rsidR="002C0FEF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Biczyce Dolne</w:t>
            </w:r>
          </w:p>
        </w:tc>
        <w:tc>
          <w:tcPr>
            <w:tcW w:w="18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6B5E" w:rsidRDefault="00C76B5E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zgłoszenie telefoniczne jednak nie rzadziej niż raz                     w miesiącu</w:t>
            </w:r>
          </w:p>
          <w:p w:rsidR="00C76B5E" w:rsidRDefault="00C76B5E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C76B5E" w:rsidRDefault="00C76B5E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C0FEF" w:rsidRDefault="00C76B5E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  <w:r w:rsidR="001D1F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Januszowa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Klęczany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Krasne Potockie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Marcinkowice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Rdziostów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Chełmiec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Chomranice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Librantowa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Piątkowa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Paszyn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Świniarsko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Trzetrzewina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1D1FA2" w:rsidTr="00C76B5E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Wielogłowy</w:t>
            </w:r>
          </w:p>
        </w:tc>
        <w:tc>
          <w:tcPr>
            <w:tcW w:w="180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FA2" w:rsidRDefault="001D1FA2">
            <w:r w:rsidRPr="006B2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l/120 l</w:t>
            </w: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C0FEF" w:rsidTr="00C76B5E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UG Chełmiec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C0FEF" w:rsidTr="00C76B5E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Boisko Sportowe 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Piątkowej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C0FEF" w:rsidTr="00C76B5E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CSK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Wielogłowach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(GOK)</w:t>
            </w:r>
          </w:p>
        </w:tc>
        <w:tc>
          <w:tcPr>
            <w:tcW w:w="1801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 (worki)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C0FEF" w:rsidTr="001D1FA2">
        <w:trPr>
          <w:trHeight w:val="51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CSK w Marcinkowicach (GOK)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120 l (worki)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C0FEF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Świetlica Kurów (GOK)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 (worki)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C0FEF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Świetlica Kunów (GOK)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 (worki)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C0FEF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Świetlica w Wielopolu (GOK)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120 l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(worki)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C0FEF" w:rsidTr="001D1FA2">
        <w:trPr>
          <w:trHeight w:val="51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ZGKiM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(Oczyszczalnia Wielogłowy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 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51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(Oczyszczalnia w Małej Wsi)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51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(ul.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Marcinkowicka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lodowisko)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102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(Chełmie</w:t>
            </w:r>
          </w:p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 - stołówka)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1100 l</w:t>
            </w:r>
            <w:r w:rsidR="001D1FA2">
              <w:rPr>
                <w:rFonts w:ascii="Times New Roman" w:eastAsia="Times New Roman" w:hAnsi="Times New Roman" w:cs="Times New Roman"/>
                <w:lang w:eastAsia="pl-PL"/>
              </w:rPr>
              <w:t>/120 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51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(Cmentarz w Rdziostowie)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1100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0FEF" w:rsidTr="001D1FA2">
        <w:trPr>
          <w:trHeight w:val="51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(ul.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Marcinkowicka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- pływalnia)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872E08" w:rsidP="00872E08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C76B5E">
              <w:rPr>
                <w:rFonts w:ascii="Times New Roman" w:eastAsia="Times New Roman" w:hAnsi="Times New Roman" w:cs="Times New Roman"/>
                <w:lang w:eastAsia="pl-PL"/>
              </w:rPr>
              <w:t>KO-7m</w:t>
            </w:r>
            <w:r w:rsidR="00C76B5E" w:rsidRPr="001D1FA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 l(worki)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872E08">
        <w:trPr>
          <w:trHeight w:val="459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ZGKiM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(Cmentarz w Paszynie)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Pr="001D1FA2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KO-7m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1D1FA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0FEF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Świniarsko - Orlik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51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Świetlica Mała Wieś -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Jordana</w:t>
            </w:r>
            <w:proofErr w:type="spellEnd"/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51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Oczyszczalnia Chełmiec ul. Magazynowa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KO-7m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0FEF" w:rsidTr="001D1FA2">
        <w:trPr>
          <w:trHeight w:val="51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Świadczenia Rodzinne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Marcinkowicka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25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76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Schronisko dla zwierząt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Wielogłowach</w:t>
            </w:r>
            <w:proofErr w:type="spellEnd"/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Orlik w Chełmcu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510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Boisko Sportowe w Biczycach Dolnych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10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Boisko Sportowe w Trzetrzewinie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10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Boisko Sportowe w Kunowie</w:t>
            </w:r>
          </w:p>
          <w:p w:rsidR="002C0FEF" w:rsidRDefault="002C0FE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10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Boisko Sportowe w Woli Kurowskie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38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Budynek Rekreacyjny 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Świniarsku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809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38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Świetlica – Klimkówka 40</w:t>
            </w:r>
          </w:p>
        </w:tc>
        <w:tc>
          <w:tcPr>
            <w:tcW w:w="180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 (worki)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C0FEF" w:rsidTr="001D1FA2">
        <w:trPr>
          <w:trHeight w:val="382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Boisko sportowe w Librantowej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2C0FEF">
            <w:pPr>
              <w:widowControl w:val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 l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0FEF" w:rsidRDefault="00C76B5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</w:tbl>
    <w:p w:rsidR="002C0FEF" w:rsidRDefault="002C0FEF">
      <w:pPr>
        <w:widowControl w:val="0"/>
        <w:jc w:val="both"/>
        <w:rPr>
          <w:rFonts w:ascii="Times New Roman" w:hAnsi="Times New Roman" w:cs="Times New Roman"/>
        </w:rPr>
      </w:pPr>
    </w:p>
    <w:p w:rsidR="002C0FEF" w:rsidRDefault="00C76B5E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Zamawiający dopuszcza możliwość zmian w wykazie. </w:t>
      </w:r>
    </w:p>
    <w:p w:rsidR="002C0FEF" w:rsidRDefault="002C0FEF">
      <w:pPr>
        <w:rPr>
          <w:rFonts w:ascii="Times New Roman" w:eastAsia="Times New Roman" w:hAnsi="Times New Roman" w:cs="Times New Roman"/>
          <w:b/>
          <w:lang w:eastAsia="pl-PL"/>
        </w:rPr>
      </w:pPr>
    </w:p>
    <w:p w:rsidR="002C0FEF" w:rsidRDefault="00C76B5E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 w wykazie, skutkujących zwiększeniem listy punktów wywozowych, Wykonawca zobowiązany będzie do:</w:t>
      </w:r>
    </w:p>
    <w:p w:rsidR="002C0FEF" w:rsidRDefault="00C76B5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wyposażenia nieruchomości wskazanej przez Zamawiającego w pojemnik i worki w terminie nie d</w:t>
      </w:r>
      <w:r>
        <w:rPr>
          <w:rFonts w:ascii="Times New Roman" w:eastAsia="Times New Roman" w:hAnsi="Times New Roman" w:cs="Times New Roman"/>
          <w:lang w:eastAsia="pl-PL"/>
        </w:rPr>
        <w:t>łuższym niż 7 dni,</w:t>
      </w:r>
    </w:p>
    <w:p w:rsidR="002C0FEF" w:rsidRDefault="00C76B5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odbioru odpadów komunalnych z tej nieruchomości, począwszy od tygodnia następującego po tygodniu, w którym nastąpiła zmiana,</w:t>
      </w:r>
    </w:p>
    <w:p w:rsidR="002C0FEF" w:rsidRDefault="00C76B5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uwzględnienia w rozliczeniu zwiększenia liczby punktów wywozowych zgodnie ze stawkami przedstawionymi w ofercie </w:t>
      </w:r>
      <w:r>
        <w:rPr>
          <w:rFonts w:ascii="Times New Roman" w:eastAsia="Times New Roman" w:hAnsi="Times New Roman" w:cs="Times New Roman"/>
          <w:lang w:eastAsia="pl-PL"/>
        </w:rPr>
        <w:t>Wykonawcy.</w:t>
      </w:r>
    </w:p>
    <w:p w:rsidR="002C0FEF" w:rsidRDefault="002C0FEF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C0FEF" w:rsidRDefault="00C76B5E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zmian w wykazie, skutkujących zmniejszeniem listy punktów wywozowych lub </w:t>
      </w:r>
    </w:p>
    <w:p w:rsidR="002C0FEF" w:rsidRDefault="00C76B5E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pojemników ujętych w wykazie, Wykonawca zobowiązany będzie do:</w:t>
      </w:r>
    </w:p>
    <w:p w:rsidR="002C0FEF" w:rsidRDefault="00C76B5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odebrania pojemnika / pojemników i worków z nieruchomości,</w:t>
      </w:r>
    </w:p>
    <w:p w:rsidR="002C0FEF" w:rsidRDefault="00C76B5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zakończenia świadczenia usług </w:t>
      </w:r>
      <w:r>
        <w:rPr>
          <w:rFonts w:ascii="Times New Roman" w:eastAsia="Times New Roman" w:hAnsi="Times New Roman" w:cs="Times New Roman"/>
          <w:lang w:eastAsia="pl-PL"/>
        </w:rPr>
        <w:t>odbioru odpadów komunalnych z tych nieruchomości, począwszy od tygodnia następującego po tygodniu, w którym otrzymał informację o wykreśleniu punktu wywozowego z wykazu,</w:t>
      </w:r>
    </w:p>
    <w:p w:rsidR="002C0FEF" w:rsidRDefault="00C76B5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uwzględnienia w rozliczeniu zmniejszenia liczby punktów wywozowych zgodnie ze stawkami</w:t>
      </w:r>
      <w:r>
        <w:rPr>
          <w:rFonts w:ascii="Times New Roman" w:eastAsia="Times New Roman" w:hAnsi="Times New Roman" w:cs="Times New Roman"/>
          <w:lang w:eastAsia="pl-PL"/>
        </w:rPr>
        <w:t xml:space="preserve"> przedstawionymi w ofercie Wykonawcy</w:t>
      </w:r>
    </w:p>
    <w:p w:rsidR="002C0FEF" w:rsidRDefault="002C0FEF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C0FEF" w:rsidRDefault="00C76B5E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IV. Wymagane warunki.</w:t>
      </w:r>
    </w:p>
    <w:p w:rsidR="002C0FEF" w:rsidRDefault="00C76B5E">
      <w:pPr>
        <w:widowControl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u w:val="single"/>
          <w:lang w:eastAsia="pl-PL"/>
        </w:rPr>
      </w:pPr>
      <w:r>
        <w:rPr>
          <w:rFonts w:ascii="Times New Roman" w:eastAsia="Arial Unicode MS" w:hAnsi="Times New Roman" w:cs="Times New Roman"/>
          <w:color w:val="000000"/>
          <w:u w:val="single"/>
          <w:lang w:eastAsia="pl-PL"/>
        </w:rPr>
        <w:t xml:space="preserve">W postępowaniu mogą brać udział </w:t>
      </w:r>
      <w:r>
        <w:rPr>
          <w:rFonts w:ascii="Times New Roman" w:eastAsia="Arial Unicode MS" w:hAnsi="Times New Roman" w:cs="Times New Roman"/>
          <w:iCs/>
          <w:color w:val="000000"/>
          <w:u w:val="single"/>
          <w:lang w:eastAsia="pl-PL"/>
        </w:rPr>
        <w:t xml:space="preserve">wykonawcy </w:t>
      </w:r>
      <w:r>
        <w:rPr>
          <w:rFonts w:ascii="Times New Roman" w:eastAsia="Arial Unicode MS" w:hAnsi="Times New Roman" w:cs="Times New Roman"/>
          <w:color w:val="000000"/>
          <w:u w:val="single"/>
          <w:lang w:eastAsia="pl-PL"/>
        </w:rPr>
        <w:t>spełniający następujące wymagania:</w:t>
      </w:r>
    </w:p>
    <w:p w:rsidR="002C0FEF" w:rsidRDefault="002C0FEF">
      <w:pPr>
        <w:widowControl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u w:val="single"/>
          <w:lang w:eastAsia="pl-PL"/>
        </w:rPr>
      </w:pPr>
    </w:p>
    <w:p w:rsidR="002C0FEF" w:rsidRDefault="00C76B5E">
      <w:pPr>
        <w:widowControl w:val="0"/>
        <w:numPr>
          <w:ilvl w:val="0"/>
          <w:numId w:val="2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 uprawnienia do wykonywania określonej działalności lub czynności, jeżeli przepisy prawa nakładają obowiązek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posiadania takich uprawnień.</w:t>
      </w:r>
    </w:p>
    <w:p w:rsidR="002C0FEF" w:rsidRDefault="00C76B5E">
      <w:pPr>
        <w:widowControl w:val="0"/>
        <w:numPr>
          <w:ilvl w:val="0"/>
          <w:numId w:val="2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Dysponują odpowiednim potencjałem technicznym oraz osobami zdolnymi do wykonywania zamówienia.</w:t>
      </w:r>
    </w:p>
    <w:p w:rsidR="002C0FEF" w:rsidRDefault="00C76B5E">
      <w:pPr>
        <w:widowControl w:val="0"/>
        <w:numPr>
          <w:ilvl w:val="0"/>
          <w:numId w:val="2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Znajdują się w sytuacji ekonomicznej i finansowej zapewniającej wykonanie zamówienia.</w:t>
      </w:r>
    </w:p>
    <w:p w:rsidR="002C0FEF" w:rsidRDefault="00C76B5E">
      <w:pPr>
        <w:numPr>
          <w:ilvl w:val="0"/>
          <w:numId w:val="2"/>
        </w:numPr>
        <w:spacing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Posiadają wpis do rejestru działalności regulo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wanej </w:t>
      </w:r>
    </w:p>
    <w:p w:rsidR="002C0FEF" w:rsidRDefault="00C76B5E">
      <w:pPr>
        <w:widowControl w:val="0"/>
        <w:spacing w:after="120" w:line="100" w:lineRule="atLeast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V. Termin realizacji przedmiotu zamówienia.</w:t>
      </w:r>
    </w:p>
    <w:p w:rsidR="002C0FEF" w:rsidRDefault="00C76B5E">
      <w:pPr>
        <w:widowControl w:val="0"/>
        <w:spacing w:after="120" w:line="100" w:lineRule="atLeast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Termin wykonania przedmiotu zamówienia ustala się do dnia podpisania umowy do 31 grudnia 2024r. z opcją przedłużenia na lata kolejne. </w:t>
      </w:r>
    </w:p>
    <w:p w:rsidR="002C0FEF" w:rsidRDefault="002C0FEF">
      <w:pPr>
        <w:widowControl w:val="0"/>
        <w:jc w:val="both"/>
        <w:rPr>
          <w:rFonts w:ascii="Times New Roman" w:eastAsia="Arial Unicode MS" w:hAnsi="Times New Roman" w:cs="Times New Roman"/>
          <w:lang w:eastAsia="pl-PL"/>
        </w:rPr>
      </w:pPr>
    </w:p>
    <w:p w:rsidR="002C0FEF" w:rsidRDefault="00C76B5E">
      <w:pPr>
        <w:widowControl w:val="0"/>
        <w:spacing w:line="100" w:lineRule="atLeast"/>
        <w:jc w:val="both"/>
        <w:rPr>
          <w:rFonts w:ascii="Times New Roman" w:eastAsia="Arial Unicode MS" w:hAnsi="Times New Roman" w:cs="Times New Roman"/>
          <w:b/>
          <w:bCs/>
          <w:lang w:eastAsia="pl-PL"/>
        </w:rPr>
      </w:pPr>
      <w:r>
        <w:rPr>
          <w:rFonts w:ascii="Times New Roman" w:eastAsia="Arial Unicode MS" w:hAnsi="Times New Roman" w:cs="Times New Roman"/>
          <w:b/>
          <w:bCs/>
          <w:lang w:eastAsia="pl-PL"/>
        </w:rPr>
        <w:t>VI. Płatność.</w:t>
      </w:r>
    </w:p>
    <w:p w:rsidR="002C0FEF" w:rsidRDefault="002C0FEF">
      <w:pPr>
        <w:widowControl w:val="0"/>
        <w:jc w:val="both"/>
        <w:rPr>
          <w:rFonts w:ascii="Times New Roman" w:eastAsia="Arial Unicode MS" w:hAnsi="Times New Roman" w:cs="Times New Roman"/>
          <w:lang w:eastAsia="pl-PL"/>
        </w:rPr>
      </w:pPr>
    </w:p>
    <w:p w:rsidR="002C0FEF" w:rsidRDefault="00C76B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Płatne przelewem w terminie 14 dni od dnia </w:t>
      </w:r>
      <w:r>
        <w:rPr>
          <w:rFonts w:ascii="Times New Roman" w:hAnsi="Times New Roman" w:cs="Times New Roman"/>
        </w:rPr>
        <w:t>dostarczenia prawidłowo wystawionej faktury.</w:t>
      </w:r>
    </w:p>
    <w:p w:rsidR="002C0FEF" w:rsidRDefault="002C0FEF">
      <w:pPr>
        <w:widowControl w:val="0"/>
        <w:jc w:val="both"/>
        <w:rPr>
          <w:rFonts w:ascii="Times New Roman" w:eastAsia="Arial Unicode MS" w:hAnsi="Times New Roman" w:cs="Times New Roman"/>
          <w:lang w:eastAsia="pl-PL"/>
        </w:rPr>
      </w:pPr>
    </w:p>
    <w:p w:rsidR="002C0FEF" w:rsidRDefault="00C76B5E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VII. Wykaz wymaganych dokumentów:</w:t>
      </w:r>
    </w:p>
    <w:p w:rsidR="002C0FEF" w:rsidRDefault="00C76B5E">
      <w:pPr>
        <w:widowControl w:val="0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Formularz ofertowy  - załącznik nr 1,</w:t>
      </w:r>
    </w:p>
    <w:p w:rsidR="002C0FEF" w:rsidRDefault="002C0FEF">
      <w:pPr>
        <w:widowControl w:val="0"/>
        <w:jc w:val="both"/>
        <w:rPr>
          <w:rFonts w:ascii="Times New Roman" w:eastAsia="Arial Unicode MS" w:hAnsi="Times New Roman" w:cs="Times New Roman"/>
          <w:b/>
          <w:lang w:eastAsia="pl-PL"/>
        </w:rPr>
      </w:pPr>
    </w:p>
    <w:p w:rsidR="002C0FEF" w:rsidRDefault="00C76B5E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VIII. Opis przygotowania oferty </w:t>
      </w:r>
    </w:p>
    <w:p w:rsidR="002C0FEF" w:rsidRDefault="00C76B5E">
      <w:pPr>
        <w:widowControl w:val="0"/>
        <w:numPr>
          <w:ilvl w:val="0"/>
          <w:numId w:val="4"/>
        </w:numPr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Oferta musi obejmować całość zamówienia.</w:t>
      </w:r>
    </w:p>
    <w:p w:rsidR="002C0FEF" w:rsidRDefault="00C76B5E">
      <w:pPr>
        <w:widowControl w:val="0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Każdy Wykonawca przedkłada tylko jedną ofertę.</w:t>
      </w:r>
    </w:p>
    <w:p w:rsidR="002C0FEF" w:rsidRDefault="00C76B5E">
      <w:pPr>
        <w:widowControl w:val="0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Ofertę należy umieścić w kopercie z  oznaczeniem: </w:t>
      </w: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Oferta na: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„Świadczenie usług odbioru odpadów zmieszanych i segregowanych, transportu i zagospodarowania z obiektów oraz nieruchomości należących do Gminy Chełmiec”</w:t>
      </w:r>
    </w:p>
    <w:p w:rsidR="002C0FEF" w:rsidRDefault="00C76B5E">
      <w:pPr>
        <w:widowControl w:val="0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Wykonawcy ponoszą wszelkie koszty związan</w:t>
      </w:r>
      <w:r>
        <w:rPr>
          <w:rFonts w:ascii="Times New Roman" w:eastAsia="Arial Unicode MS" w:hAnsi="Times New Roman" w:cs="Times New Roman"/>
          <w:lang w:eastAsia="pl-PL"/>
        </w:rPr>
        <w:t>e z przygotowaniem i złożeniem oferty.</w:t>
      </w:r>
    </w:p>
    <w:p w:rsidR="002C0FEF" w:rsidRDefault="00C76B5E">
      <w:pPr>
        <w:widowControl w:val="0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Cena oferty musi uwzględniać wszelkie koszty realizacji usługi .</w:t>
      </w:r>
    </w:p>
    <w:p w:rsidR="002C0FEF" w:rsidRDefault="00C76B5E">
      <w:pPr>
        <w:widowControl w:val="0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 </w:t>
      </w:r>
    </w:p>
    <w:p w:rsidR="002C0FEF" w:rsidRDefault="00C76B5E">
      <w:pPr>
        <w:widowControl w:val="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IX. Miejsce i termin składania ofert.</w:t>
      </w:r>
    </w:p>
    <w:p w:rsidR="002C0FEF" w:rsidRDefault="002C0FEF">
      <w:pPr>
        <w:widowControl w:val="0"/>
        <w:rPr>
          <w:rFonts w:ascii="Times New Roman" w:eastAsia="Arial Unicode MS" w:hAnsi="Times New Roman" w:cs="Times New Roman"/>
          <w:lang w:eastAsia="pl-PL"/>
        </w:rPr>
      </w:pPr>
    </w:p>
    <w:p w:rsidR="002C0FEF" w:rsidRDefault="00C76B5E">
      <w:pPr>
        <w:widowControl w:val="0"/>
        <w:numPr>
          <w:ilvl w:val="0"/>
          <w:numId w:val="5"/>
        </w:numPr>
        <w:ind w:left="426" w:hanging="357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Ofertę należy złożyć w siedzibie Zamawiającego: Urząd Gminy w Chełmcu, ul. Papieska 2,                33-395 Ch</w:t>
      </w:r>
      <w:r>
        <w:rPr>
          <w:rFonts w:ascii="Times New Roman" w:eastAsia="Arial Unicode MS" w:hAnsi="Times New Roman" w:cs="Times New Roman"/>
          <w:lang w:eastAsia="pl-PL"/>
        </w:rPr>
        <w:t xml:space="preserve">ełmiec (dziennik podawczy) - w terminie do </w:t>
      </w:r>
      <w:r>
        <w:rPr>
          <w:rFonts w:ascii="Times New Roman" w:eastAsia="Arial Unicode MS" w:hAnsi="Times New Roman" w:cs="Times New Roman"/>
          <w:b/>
          <w:lang w:eastAsia="pl-PL"/>
        </w:rPr>
        <w:t>27.12.2022r. do godziny  12</w:t>
      </w:r>
      <w:r>
        <w:rPr>
          <w:rFonts w:ascii="Times New Roman" w:eastAsia="Arial Unicode MS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Arial Unicode MS" w:hAnsi="Times New Roman" w:cs="Times New Roman"/>
          <w:b/>
          <w:lang w:eastAsia="pl-PL"/>
        </w:rPr>
        <w:t>.</w:t>
      </w:r>
    </w:p>
    <w:p w:rsidR="002C0FEF" w:rsidRDefault="00C76B5E">
      <w:pPr>
        <w:widowControl w:val="0"/>
        <w:numPr>
          <w:ilvl w:val="0"/>
          <w:numId w:val="5"/>
        </w:numPr>
        <w:ind w:left="426" w:hanging="357"/>
        <w:jc w:val="both"/>
      </w:pPr>
      <w:r>
        <w:rPr>
          <w:rFonts w:ascii="Times New Roman" w:hAnsi="Times New Roman" w:cs="Times New Roman"/>
        </w:rPr>
        <w:t>Za złożenie oferty przyjmuje się również przesłanie na e</w:t>
      </w:r>
      <w:r>
        <w:rPr>
          <w:rFonts w:ascii="Times New Roman" w:hAnsi="Times New Roman" w:cs="Times New Roman"/>
          <w:color w:val="000000" w:themeColor="text1"/>
        </w:rPr>
        <w:t>-mailem (</w:t>
      </w:r>
      <w:r>
        <w:rPr>
          <w:rStyle w:val="czeinternetowe"/>
          <w:rFonts w:ascii="Times New Roman" w:hAnsi="Times New Roman" w:cs="Times New Roman"/>
          <w:color w:val="000000" w:themeColor="text1"/>
        </w:rPr>
        <w:t>jpotoczek@chelmiec.pl),</w:t>
      </w:r>
      <w:r>
        <w:rPr>
          <w:rStyle w:val="czeinternetowe"/>
          <w:rFonts w:ascii="Times New Roman" w:hAnsi="Times New Roman" w:cs="Times New Roman"/>
          <w:color w:val="000000" w:themeColor="text1"/>
          <w:u w:val="none"/>
        </w:rPr>
        <w:t xml:space="preserve"> wówczas za termin jej złożenia</w:t>
      </w:r>
      <w:r>
        <w:rPr>
          <w:rFonts w:ascii="Times New Roman" w:hAnsi="Times New Roman" w:cs="Times New Roman"/>
        </w:rPr>
        <w:t xml:space="preserve"> przyjęty będzie dzień i godzina otrzymania oferty przez Zamawiającego.</w:t>
      </w:r>
    </w:p>
    <w:p w:rsidR="002C0FEF" w:rsidRDefault="00C76B5E">
      <w:pPr>
        <w:widowControl w:val="0"/>
        <w:numPr>
          <w:ilvl w:val="0"/>
          <w:numId w:val="5"/>
        </w:numPr>
        <w:ind w:left="426" w:hanging="357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składanej ofercie należy podać cenę brutto i netto za całość prac. Zamawiający nie dopuszcza składania ofert częściowych.</w:t>
      </w:r>
    </w:p>
    <w:p w:rsidR="002C0FEF" w:rsidRDefault="00C76B5E">
      <w:pPr>
        <w:widowControl w:val="0"/>
        <w:numPr>
          <w:ilvl w:val="0"/>
          <w:numId w:val="5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Informacja o  wyborze najkorzystniejszej oferty będzie podan</w:t>
      </w:r>
      <w:r>
        <w:rPr>
          <w:rFonts w:ascii="Times New Roman" w:eastAsia="Arial Unicode MS" w:hAnsi="Times New Roman" w:cs="Times New Roman"/>
          <w:lang w:eastAsia="pl-PL"/>
        </w:rPr>
        <w:t>a na stronie internetowej gminy.</w:t>
      </w:r>
    </w:p>
    <w:p w:rsidR="002C0FEF" w:rsidRDefault="00C76B5E">
      <w:pPr>
        <w:widowControl w:val="0"/>
        <w:numPr>
          <w:ilvl w:val="0"/>
          <w:numId w:val="5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Oferty złożone po terminie nie będą rozpatrywane.</w:t>
      </w:r>
    </w:p>
    <w:p w:rsidR="002C0FEF" w:rsidRDefault="00C76B5E">
      <w:pPr>
        <w:widowControl w:val="0"/>
        <w:numPr>
          <w:ilvl w:val="0"/>
          <w:numId w:val="5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Oferent może przed upływem terminu składania ofert zmienić lub wycofać swoją ofertę.</w:t>
      </w:r>
    </w:p>
    <w:p w:rsidR="002C0FEF" w:rsidRDefault="00C76B5E">
      <w:pPr>
        <w:widowControl w:val="0"/>
        <w:numPr>
          <w:ilvl w:val="0"/>
          <w:numId w:val="5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W toku badania i oceny ofert Zamawiający może żądać od oferentów wyjaśnień dotyczących t</w:t>
      </w:r>
      <w:r>
        <w:rPr>
          <w:rFonts w:ascii="Times New Roman" w:eastAsia="Arial Unicode MS" w:hAnsi="Times New Roman" w:cs="Times New Roman"/>
          <w:lang w:eastAsia="pl-PL"/>
        </w:rPr>
        <w:t>reści złożonych ofert.</w:t>
      </w:r>
    </w:p>
    <w:p w:rsidR="002C0FEF" w:rsidRDefault="002C0FEF">
      <w:pPr>
        <w:widowControl w:val="0"/>
        <w:ind w:left="426"/>
        <w:jc w:val="both"/>
        <w:rPr>
          <w:rFonts w:ascii="Times New Roman" w:eastAsia="Arial Unicode MS" w:hAnsi="Times New Roman" w:cs="Times New Roman"/>
          <w:lang w:eastAsia="pl-PL"/>
        </w:rPr>
      </w:pPr>
    </w:p>
    <w:p w:rsidR="002C0FEF" w:rsidRDefault="00C76B5E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X. Informacje dodatkowe:</w:t>
      </w:r>
    </w:p>
    <w:p w:rsidR="002C0FEF" w:rsidRDefault="00C76B5E">
      <w:pPr>
        <w:pStyle w:val="Akapitzlist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ma obowiązek przestrzegania przepisów dotyczących postępowania z odpadami oraz przepisów ochrony środowiska.</w:t>
      </w:r>
    </w:p>
    <w:p w:rsidR="002C0FEF" w:rsidRDefault="00C76B5E">
      <w:pPr>
        <w:pStyle w:val="Akapitzlist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ma obowiązek zgłaszania do Urzędu Gminy informacji o uszkodzonych pojemnikach.</w:t>
      </w:r>
    </w:p>
    <w:p w:rsidR="002C0FEF" w:rsidRDefault="00C76B5E">
      <w:pPr>
        <w:pStyle w:val="Akapitzlist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ma obowiązek wraz z fakturą załączyć sprawozdanie o ilości opróżnionych pojemników w danym miejscu za bieżący miesiąc.</w:t>
      </w:r>
    </w:p>
    <w:p w:rsidR="002C0FEF" w:rsidRDefault="00C76B5E">
      <w:pPr>
        <w:pStyle w:val="Akapitzlist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domówienia pojemników, zmiany lokalizacji oraz częstotliwości opróżniania.</w:t>
      </w:r>
    </w:p>
    <w:p w:rsidR="002C0FEF" w:rsidRDefault="00C76B5E">
      <w:pPr>
        <w:pStyle w:val="Akapitzlist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pojemników,</w:t>
      </w:r>
      <w:r>
        <w:rPr>
          <w:rFonts w:ascii="Times New Roman" w:hAnsi="Times New Roman" w:cs="Times New Roman"/>
        </w:rPr>
        <w:t xml:space="preserve"> ilość i częstotliwość wywozu stanowi tabela „Opisu przedmiotu zamówienia”.</w:t>
      </w:r>
    </w:p>
    <w:p w:rsidR="002C0FEF" w:rsidRDefault="00C76B5E">
      <w:pPr>
        <w:pStyle w:val="Akapitzlist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winien podać ceny brutto za jednorazowe opróżnienie pojemnika.</w:t>
      </w:r>
    </w:p>
    <w:p w:rsidR="002C0FEF" w:rsidRDefault="00C76B5E">
      <w:pPr>
        <w:pStyle w:val="Akapitzlist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oczekuje wyposażenia nieruchomości w pojemniki</w:t>
      </w:r>
      <w:r w:rsidR="00872E08">
        <w:rPr>
          <w:rFonts w:ascii="Times New Roman" w:hAnsi="Times New Roman" w:cs="Times New Roman"/>
        </w:rPr>
        <w:t xml:space="preserve"> lub worki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wykonane </w:t>
      </w:r>
      <w:r w:rsidR="00872E0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z tworzywa sztucznego (pojemniki o </w:t>
      </w:r>
      <w:proofErr w:type="spellStart"/>
      <w:r>
        <w:rPr>
          <w:rFonts w:ascii="Times New Roman" w:hAnsi="Times New Roman" w:cs="Times New Roman"/>
        </w:rPr>
        <w:t>poj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120 l, 240 l, 1100 l, KO-7m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itd.)</w:t>
      </w:r>
    </w:p>
    <w:p w:rsidR="002C0FEF" w:rsidRDefault="002C0FEF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2C0FEF" w:rsidRDefault="00C76B5E">
      <w:pPr>
        <w:widowControl w:val="0"/>
        <w:spacing w:after="120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XI. Postanowienia ogólne.</w:t>
      </w:r>
    </w:p>
    <w:p w:rsidR="002C0FEF" w:rsidRDefault="00C76B5E">
      <w:pPr>
        <w:widowControl w:val="0"/>
        <w:numPr>
          <w:ilvl w:val="0"/>
          <w:numId w:val="6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Zamawiający zastrzega sobie prawo do unieważnienia niniejszego postępowania bez podania uzasadnienia, a także do pozostawienia postępowania bez wyboru oferty.</w:t>
      </w:r>
    </w:p>
    <w:p w:rsidR="002C0FEF" w:rsidRDefault="00C76B5E">
      <w:pPr>
        <w:widowControl w:val="0"/>
        <w:numPr>
          <w:ilvl w:val="0"/>
          <w:numId w:val="6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Wykonawcy, których oferty nie zost</w:t>
      </w:r>
      <w:r>
        <w:rPr>
          <w:rFonts w:ascii="Times New Roman" w:eastAsia="Arial Unicode MS" w:hAnsi="Times New Roman" w:cs="Times New Roman"/>
          <w:lang w:eastAsia="pl-PL"/>
        </w:rPr>
        <w:t>aną wybrane nie mogą zgłaszać żadnych roszczeń względem Urzędu Gminy Chełmiec z tytułu otrzymania niniejszego zapytania ofertowego oraz przygotowania i złożenia oferty na to zapytanie.</w:t>
      </w:r>
    </w:p>
    <w:p w:rsidR="002C0FEF" w:rsidRDefault="00C76B5E">
      <w:pPr>
        <w:widowControl w:val="0"/>
        <w:numPr>
          <w:ilvl w:val="0"/>
          <w:numId w:val="6"/>
        </w:numPr>
        <w:ind w:left="426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hAnsi="Times New Roman" w:cs="Times New Roman"/>
        </w:rPr>
        <w:t>Dodatkowe informacje można uzyskać w Urzędzie Gminy Chełmiec, pok. nr 5</w:t>
      </w:r>
      <w:r>
        <w:rPr>
          <w:rFonts w:ascii="Times New Roman" w:hAnsi="Times New Roman" w:cs="Times New Roman"/>
        </w:rPr>
        <w:t xml:space="preserve"> lub pod numerem telefonu 18 548-02-48 (P. Jakub Potoczek)</w:t>
      </w:r>
    </w:p>
    <w:p w:rsidR="002C0FEF" w:rsidRDefault="002C0FEF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0FEF" w:rsidRDefault="002C0FEF">
      <w:pPr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0FEF" w:rsidRDefault="002C0FEF">
      <w:pPr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0FEF" w:rsidRDefault="002C0FEF">
      <w:pPr>
        <w:jc w:val="both"/>
      </w:pPr>
    </w:p>
    <w:sectPr w:rsidR="002C0FEF" w:rsidSect="002C0FEF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D2E"/>
    <w:multiLevelType w:val="multilevel"/>
    <w:tmpl w:val="D88C068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26048FA"/>
    <w:multiLevelType w:val="multilevel"/>
    <w:tmpl w:val="B9D46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497723"/>
    <w:multiLevelType w:val="multilevel"/>
    <w:tmpl w:val="73F02C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A057D0"/>
    <w:multiLevelType w:val="multilevel"/>
    <w:tmpl w:val="042081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355722E"/>
    <w:multiLevelType w:val="multilevel"/>
    <w:tmpl w:val="2BD29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65C2531"/>
    <w:multiLevelType w:val="multilevel"/>
    <w:tmpl w:val="0220F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4E75697"/>
    <w:multiLevelType w:val="multilevel"/>
    <w:tmpl w:val="9EC44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8335DFC"/>
    <w:multiLevelType w:val="multilevel"/>
    <w:tmpl w:val="AC2249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AA070A0"/>
    <w:multiLevelType w:val="multilevel"/>
    <w:tmpl w:val="F6A26B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E7E4324"/>
    <w:multiLevelType w:val="multilevel"/>
    <w:tmpl w:val="EC46D3E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0">
    <w:nsid w:val="77461C11"/>
    <w:multiLevelType w:val="multilevel"/>
    <w:tmpl w:val="C7DCDC16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2C0FEF"/>
    <w:rsid w:val="001D1FA2"/>
    <w:rsid w:val="002C0FEF"/>
    <w:rsid w:val="004B5A68"/>
    <w:rsid w:val="00872E08"/>
    <w:rsid w:val="00C7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9382B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9382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EA6639"/>
    <w:rPr>
      <w:shd w:val="clear" w:color="auto" w:fill="FFFFFF"/>
    </w:rPr>
  </w:style>
  <w:style w:type="paragraph" w:styleId="Nagwek">
    <w:name w:val="header"/>
    <w:basedOn w:val="Normalny"/>
    <w:next w:val="Tekstpodstawowy"/>
    <w:qFormat/>
    <w:rsid w:val="002C0F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66C1D"/>
    <w:pPr>
      <w:spacing w:after="140" w:line="288" w:lineRule="auto"/>
    </w:pPr>
  </w:style>
  <w:style w:type="paragraph" w:styleId="Lista">
    <w:name w:val="List"/>
    <w:basedOn w:val="Tekstpodstawowy"/>
    <w:rsid w:val="00866C1D"/>
    <w:rPr>
      <w:rFonts w:cs="Mangal"/>
    </w:rPr>
  </w:style>
  <w:style w:type="paragraph" w:customStyle="1" w:styleId="Caption">
    <w:name w:val="Caption"/>
    <w:basedOn w:val="Normalny"/>
    <w:qFormat/>
    <w:rsid w:val="00866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6C1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2C0FEF"/>
  </w:style>
  <w:style w:type="paragraph" w:customStyle="1" w:styleId="Header">
    <w:name w:val="Header"/>
    <w:basedOn w:val="Normalny"/>
    <w:next w:val="Tekstpodstawowy"/>
    <w:qFormat/>
    <w:rsid w:val="00866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A9382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6639"/>
    <w:pPr>
      <w:spacing w:after="200" w:line="276" w:lineRule="auto"/>
      <w:ind w:left="720"/>
      <w:contextualSpacing/>
    </w:pPr>
  </w:style>
  <w:style w:type="paragraph" w:customStyle="1" w:styleId="Teksttreci0">
    <w:name w:val="Tekst treści"/>
    <w:basedOn w:val="Normalny"/>
    <w:link w:val="Teksttreci"/>
    <w:uiPriority w:val="99"/>
    <w:qFormat/>
    <w:rsid w:val="00EA6639"/>
    <w:pPr>
      <w:shd w:val="clear" w:color="auto" w:fill="FFFFFF"/>
      <w:spacing w:line="240" w:lineRule="atLeast"/>
      <w:ind w:hanging="3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1195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</cp:lastModifiedBy>
  <cp:revision>10</cp:revision>
  <cp:lastPrinted>2022-12-21T09:08:00Z</cp:lastPrinted>
  <dcterms:created xsi:type="dcterms:W3CDTF">2020-12-07T13:13:00Z</dcterms:created>
  <dcterms:modified xsi:type="dcterms:W3CDTF">2022-12-21T09:08:00Z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