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E36C" w14:textId="049ED7E3" w:rsidR="006D3E0B" w:rsidRPr="009C56BC" w:rsidRDefault="006D3E0B" w:rsidP="006D3E0B">
      <w:pPr>
        <w:spacing w:line="360" w:lineRule="auto"/>
      </w:pPr>
      <w:bookmarkStart w:id="0" w:name="_Hlk50025455"/>
      <w:r>
        <w:rPr>
          <w:rFonts w:cs="Times New Roman"/>
        </w:rPr>
        <w:t>GZE.261.1.12.2020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Chełmiec, 24.11.2020r.</w:t>
      </w:r>
    </w:p>
    <w:p w14:paraId="66484DCB" w14:textId="77777777" w:rsidR="006D3E0B" w:rsidRDefault="006D3E0B" w:rsidP="006D3E0B">
      <w:pPr>
        <w:spacing w:line="360" w:lineRule="auto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EDD6159" w14:textId="77777777" w:rsidR="006D3E0B" w:rsidRDefault="006D3E0B" w:rsidP="006D3E0B">
      <w:pPr>
        <w:spacing w:line="360" w:lineRule="auto"/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WYKONAWCA</w:t>
      </w:r>
    </w:p>
    <w:p w14:paraId="0DEC9629" w14:textId="77777777" w:rsidR="006D3E0B" w:rsidRDefault="006D3E0B" w:rsidP="006D3E0B">
      <w:pPr>
        <w:spacing w:line="360" w:lineRule="auto"/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STRONA INTERNETOWA</w:t>
      </w:r>
    </w:p>
    <w:p w14:paraId="48495C11" w14:textId="77777777" w:rsidR="006D3E0B" w:rsidRDefault="006D3E0B" w:rsidP="006D3E0B">
      <w:pPr>
        <w:spacing w:line="360" w:lineRule="auto"/>
        <w:rPr>
          <w:rFonts w:cs="Times New Roman"/>
          <w:b/>
        </w:rPr>
      </w:pPr>
    </w:p>
    <w:p w14:paraId="415DC25B" w14:textId="77777777" w:rsidR="006D3E0B" w:rsidRPr="009C56BC" w:rsidRDefault="006D3E0B" w:rsidP="006D3E0B">
      <w:pPr>
        <w:spacing w:line="276" w:lineRule="auto"/>
        <w:ind w:left="993" w:hanging="993"/>
        <w:jc w:val="both"/>
      </w:pPr>
      <w:r>
        <w:rPr>
          <w:rFonts w:cs="Times New Roman"/>
        </w:rPr>
        <w:t xml:space="preserve">Dotyczy: postępowania o udzielenie zamówienia publicznego w drodze zapytania ofertowego na: </w:t>
      </w:r>
      <w:r>
        <w:rPr>
          <w:rFonts w:cs="Times New Roman"/>
          <w:b/>
          <w:bCs/>
        </w:rPr>
        <w:t xml:space="preserve"> </w:t>
      </w:r>
      <w:r>
        <w:rPr>
          <w:rFonts w:eastAsia="Arial" w:cs="Times New Roman"/>
          <w:b/>
          <w:bCs/>
          <w:iCs/>
          <w:lang w:eastAsia="pl-PL"/>
        </w:rPr>
        <w:t>Dowóz i odwóz uczniów niepełnosprawnych do szkół w roku szkolnym 2020/2021.</w:t>
      </w:r>
    </w:p>
    <w:p w14:paraId="44F5F027" w14:textId="77777777" w:rsidR="006D3E0B" w:rsidRDefault="006D3E0B" w:rsidP="006D3E0B">
      <w:pPr>
        <w:spacing w:line="276" w:lineRule="auto"/>
        <w:jc w:val="both"/>
        <w:rPr>
          <w:rFonts w:eastAsia="Arial" w:cs="Times New Roman"/>
          <w:b/>
          <w:bCs/>
          <w:iCs/>
          <w:lang w:eastAsia="pl-PL"/>
        </w:rPr>
      </w:pPr>
    </w:p>
    <w:p w14:paraId="2A0AF2DE" w14:textId="77777777" w:rsidR="006D3E0B" w:rsidRDefault="006D3E0B" w:rsidP="006D3E0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Informuję, iż w wyniku przeprowadzonego postępowania w drodze zapytania ofertowego wpłynęły</w:t>
      </w:r>
      <w:r>
        <w:rPr>
          <w:rFonts w:cs="Times New Roman"/>
          <w:b/>
          <w:bCs/>
        </w:rPr>
        <w:t xml:space="preserve"> 2 oferty</w:t>
      </w:r>
      <w:r>
        <w:rPr>
          <w:rFonts w:cs="Times New Roman"/>
        </w:rPr>
        <w:t>. Najkorzystniejszą ofertę dla Zamawiającego</w:t>
      </w:r>
      <w:r>
        <w:rPr>
          <w:rFonts w:cs="Times New Roman"/>
          <w:b/>
          <w:bCs/>
        </w:rPr>
        <w:t xml:space="preserve">, </w:t>
      </w:r>
      <w:r>
        <w:rPr>
          <w:rFonts w:cs="Times New Roman"/>
        </w:rPr>
        <w:t xml:space="preserve">złożyła firma: </w:t>
      </w:r>
    </w:p>
    <w:p w14:paraId="0113FB4E" w14:textId="77777777" w:rsidR="006D3E0B" w:rsidRDefault="006D3E0B" w:rsidP="006D3E0B">
      <w:pPr>
        <w:spacing w:line="276" w:lineRule="auto"/>
        <w:jc w:val="both"/>
        <w:rPr>
          <w:rFonts w:cs="Times New Roman"/>
        </w:rPr>
      </w:pPr>
    </w:p>
    <w:p w14:paraId="769C8BD7" w14:textId="77777777" w:rsidR="006D3E0B" w:rsidRPr="00DD17C3" w:rsidRDefault="006D3E0B" w:rsidP="006D3E0B">
      <w:pPr>
        <w:numPr>
          <w:ilvl w:val="0"/>
          <w:numId w:val="1"/>
        </w:numPr>
        <w:suppressAutoHyphens w:val="0"/>
        <w:autoSpaceDE w:val="0"/>
        <w:snapToGrid w:val="0"/>
        <w:spacing w:line="360" w:lineRule="auto"/>
        <w:jc w:val="both"/>
        <w:rPr>
          <w:b/>
          <w:bCs/>
        </w:rPr>
      </w:pPr>
      <w:r w:rsidRPr="00DD17C3">
        <w:rPr>
          <w:b/>
          <w:bCs/>
        </w:rPr>
        <w:t>GLOBBO Paweł Koszyk, Jakub Bieniek Sp. J., Mystków 233, 33-300 Nowy Sącz</w:t>
      </w:r>
    </w:p>
    <w:p w14:paraId="6EADB343" w14:textId="77777777" w:rsidR="006D3E0B" w:rsidRDefault="006D3E0B" w:rsidP="006D3E0B">
      <w:pPr>
        <w:spacing w:line="276" w:lineRule="auto"/>
        <w:jc w:val="both"/>
      </w:pPr>
    </w:p>
    <w:bookmarkEnd w:id="0"/>
    <w:p w14:paraId="18C2F5F9" w14:textId="77777777" w:rsidR="006D3E0B" w:rsidRDefault="006D3E0B" w:rsidP="006D3E0B">
      <w:pPr>
        <w:spacing w:line="360" w:lineRule="auto"/>
        <w:jc w:val="both"/>
        <w:rPr>
          <w:rFonts w:eastAsia="Arial" w:cs="Times New Roman"/>
          <w:b/>
          <w:bCs/>
        </w:rPr>
      </w:pPr>
    </w:p>
    <w:p w14:paraId="0A6302D7" w14:textId="77777777" w:rsidR="006D3E0B" w:rsidRDefault="006D3E0B" w:rsidP="006D3E0B">
      <w:pPr>
        <w:suppressAutoHyphens w:val="0"/>
        <w:autoSpaceDE w:val="0"/>
        <w:jc w:val="both"/>
      </w:pPr>
      <w:r>
        <w:rPr>
          <w:rFonts w:cs="Times New Roman"/>
          <w:bCs/>
          <w:lang w:eastAsia="pl-PL"/>
        </w:rPr>
        <w:t>Zestawienie ofert:</w:t>
      </w:r>
    </w:p>
    <w:p w14:paraId="13709A1F" w14:textId="77777777" w:rsidR="006D3E0B" w:rsidRDefault="006D3E0B" w:rsidP="006D3E0B">
      <w:pPr>
        <w:suppressAutoHyphens w:val="0"/>
        <w:autoSpaceDE w:val="0"/>
        <w:jc w:val="both"/>
        <w:rPr>
          <w:rFonts w:cs="Times New Roman"/>
          <w:bCs/>
          <w:lang w:eastAsia="pl-PL"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604"/>
        <w:gridCol w:w="4434"/>
        <w:gridCol w:w="1134"/>
        <w:gridCol w:w="1559"/>
        <w:gridCol w:w="1874"/>
      </w:tblGrid>
      <w:tr w:rsidR="006D3E0B" w14:paraId="4B5E6C2A" w14:textId="77777777" w:rsidTr="00662BDB">
        <w:trPr>
          <w:trHeight w:val="45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54A96" w14:textId="77777777" w:rsidR="006D3E0B" w:rsidRDefault="006D3E0B" w:rsidP="00662BDB">
            <w:pPr>
              <w:suppressAutoHyphens w:val="0"/>
              <w:autoSpaceDE w:val="0"/>
              <w:snapToGrid w:val="0"/>
              <w:jc w:val="center"/>
            </w:pPr>
            <w:bookmarkStart w:id="1" w:name="_Hlk50034260"/>
            <w:r>
              <w:rPr>
                <w:rFonts w:cs="Times New Roman"/>
                <w:iCs/>
                <w:color w:val="000000"/>
                <w:lang w:eastAsia="pl-PL"/>
              </w:rPr>
              <w:t>LP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B4697" w14:textId="77777777" w:rsidR="006D3E0B" w:rsidRDefault="006D3E0B" w:rsidP="00662BDB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F07D" w14:textId="77777777" w:rsidR="006D3E0B" w:rsidRDefault="006D3E0B" w:rsidP="00662BDB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 xml:space="preserve">Cena netto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B8E3" w14:textId="77777777" w:rsidR="006D3E0B" w:rsidRDefault="006D3E0B" w:rsidP="00662BDB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>Cena brutto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AF43" w14:textId="77777777" w:rsidR="006D3E0B" w:rsidRDefault="006D3E0B" w:rsidP="00662BDB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 xml:space="preserve">Inne kryteria </w:t>
            </w:r>
          </w:p>
        </w:tc>
      </w:tr>
      <w:tr w:rsidR="006D3E0B" w14:paraId="63AD200A" w14:textId="77777777" w:rsidTr="00662BDB">
        <w:trPr>
          <w:trHeight w:val="45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6466" w14:textId="77777777" w:rsidR="006D3E0B" w:rsidRDefault="006D3E0B" w:rsidP="00662BDB">
            <w:pPr>
              <w:suppressAutoHyphens w:val="0"/>
              <w:autoSpaceDE w:val="0"/>
              <w:snapToGrid w:val="0"/>
              <w:jc w:val="center"/>
            </w:pPr>
            <w:bookmarkStart w:id="2" w:name="_Hlk57110260"/>
            <w:r>
              <w:rPr>
                <w:rFonts w:eastAsia="Times New Roman" w:cs="Times New Roman"/>
                <w:iCs/>
                <w:color w:val="000000"/>
                <w:lang w:eastAsia="pl-PL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4810" w14:textId="77777777" w:rsidR="006D3E0B" w:rsidRDefault="006D3E0B" w:rsidP="00662BDB">
            <w:pPr>
              <w:suppressAutoHyphens w:val="0"/>
              <w:autoSpaceDE w:val="0"/>
              <w:snapToGrid w:val="0"/>
              <w:spacing w:line="360" w:lineRule="auto"/>
              <w:jc w:val="both"/>
            </w:pPr>
            <w:r>
              <w:t>GLOBBO Paweł Koszyk, Jakub Bieniek Sp. J., Mystków 233, 33-300 Nowy Sącz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71B2" w14:textId="77777777" w:rsidR="006D3E0B" w:rsidRDefault="006D3E0B" w:rsidP="00662BDB">
            <w:pPr>
              <w:suppressAutoHyphens w:val="0"/>
              <w:autoSpaceDE w:val="0"/>
              <w:snapToGrid w:val="0"/>
            </w:pPr>
            <w:r>
              <w:t>62,96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8066" w14:textId="77777777" w:rsidR="006D3E0B" w:rsidRDefault="006D3E0B" w:rsidP="00662BDB">
            <w:pPr>
              <w:suppressAutoHyphens w:val="0"/>
              <w:autoSpaceDE w:val="0"/>
              <w:snapToGrid w:val="0"/>
              <w:jc w:val="center"/>
            </w:pPr>
            <w:r>
              <w:t>68,00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8E84" w14:textId="77777777" w:rsidR="006D3E0B" w:rsidRDefault="006D3E0B" w:rsidP="00662BDB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>brak</w:t>
            </w:r>
          </w:p>
        </w:tc>
      </w:tr>
      <w:bookmarkEnd w:id="2"/>
      <w:tr w:rsidR="006D3E0B" w14:paraId="7CD77A1A" w14:textId="77777777" w:rsidTr="00662BDB">
        <w:trPr>
          <w:trHeight w:val="45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016B" w14:textId="77777777" w:rsidR="006D3E0B" w:rsidRPr="00DD17C3" w:rsidRDefault="006D3E0B" w:rsidP="00662BDB">
            <w:pPr>
              <w:suppressAutoHyphens w:val="0"/>
              <w:autoSpaceDE w:val="0"/>
              <w:snapToGrid w:val="0"/>
              <w:jc w:val="center"/>
            </w:pPr>
            <w:r w:rsidRPr="00DD17C3">
              <w:rPr>
                <w:rFonts w:eastAsia="Times New Roman" w:cs="Times New Roman"/>
                <w:iCs/>
                <w:color w:val="000000"/>
                <w:lang w:eastAsia="pl-PL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1AED" w14:textId="77777777" w:rsidR="006D3E0B" w:rsidRPr="00DD17C3" w:rsidRDefault="006D3E0B" w:rsidP="00662BDB">
            <w:pPr>
              <w:suppressAutoHyphens w:val="0"/>
              <w:autoSpaceDE w:val="0"/>
              <w:snapToGrid w:val="0"/>
              <w:jc w:val="both"/>
            </w:pPr>
            <w:r w:rsidRPr="00DD17C3">
              <w:rPr>
                <w:rFonts w:cs="Times New Roman"/>
                <w:iCs/>
                <w:color w:val="000000"/>
                <w:lang w:eastAsia="pl-PL"/>
              </w:rPr>
              <w:t>FTHU TRAVEL TRANS Łukasz Basta, Librantowa 103, 33-300 Nowy Sącz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79A4B" w14:textId="77777777" w:rsidR="006D3E0B" w:rsidRPr="00DD17C3" w:rsidRDefault="006D3E0B" w:rsidP="00662BDB">
            <w:pPr>
              <w:suppressAutoHyphens w:val="0"/>
              <w:autoSpaceDE w:val="0"/>
              <w:snapToGrid w:val="0"/>
              <w:jc w:val="center"/>
            </w:pPr>
            <w:r>
              <w:t>185,20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6D874" w14:textId="77777777" w:rsidR="006D3E0B" w:rsidRPr="00DD17C3" w:rsidRDefault="006D3E0B" w:rsidP="00662BDB">
            <w:pPr>
              <w:suppressAutoHyphens w:val="0"/>
              <w:autoSpaceDE w:val="0"/>
              <w:snapToGrid w:val="0"/>
            </w:pPr>
            <w:r>
              <w:t>200,00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D699" w14:textId="77777777" w:rsidR="006D3E0B" w:rsidRPr="00DD17C3" w:rsidRDefault="006D3E0B" w:rsidP="00662BDB">
            <w:pPr>
              <w:suppressAutoHyphens w:val="0"/>
              <w:autoSpaceDE w:val="0"/>
              <w:snapToGrid w:val="0"/>
              <w:jc w:val="center"/>
            </w:pPr>
            <w:r w:rsidRPr="00DD17C3">
              <w:rPr>
                <w:rFonts w:cs="Times New Roman"/>
                <w:iCs/>
                <w:color w:val="000000"/>
                <w:lang w:eastAsia="pl-PL"/>
              </w:rPr>
              <w:t>brak</w:t>
            </w:r>
          </w:p>
        </w:tc>
      </w:tr>
    </w:tbl>
    <w:p w14:paraId="7174456F" w14:textId="77777777" w:rsidR="006D3E0B" w:rsidRDefault="006D3E0B" w:rsidP="006D3E0B">
      <w:pPr>
        <w:suppressAutoHyphens w:val="0"/>
        <w:autoSpaceDE w:val="0"/>
        <w:jc w:val="both"/>
        <w:rPr>
          <w:rFonts w:cs="Times New Roman"/>
        </w:rPr>
      </w:pPr>
    </w:p>
    <w:p w14:paraId="14989542" w14:textId="77777777" w:rsidR="006D3E0B" w:rsidRDefault="006D3E0B" w:rsidP="006D3E0B">
      <w:pPr>
        <w:suppressAutoHyphens w:val="0"/>
        <w:autoSpaceDE w:val="0"/>
        <w:jc w:val="both"/>
        <w:rPr>
          <w:rFonts w:cs="Times New Roman"/>
        </w:rPr>
      </w:pPr>
    </w:p>
    <w:bookmarkEnd w:id="1"/>
    <w:p w14:paraId="3CA2C80A" w14:textId="77777777" w:rsidR="006D3E0B" w:rsidRDefault="006D3E0B" w:rsidP="006D3E0B">
      <w:pPr>
        <w:autoSpaceDE w:val="0"/>
        <w:rPr>
          <w:rFonts w:ascii="Verdana" w:eastAsia="Verdana" w:hAnsi="Verdana" w:cs="Verdana"/>
          <w:b/>
          <w:bCs/>
          <w:sz w:val="22"/>
          <w:szCs w:val="22"/>
        </w:rPr>
      </w:pPr>
    </w:p>
    <w:p w14:paraId="59107A60" w14:textId="77777777" w:rsidR="00964C61" w:rsidRDefault="00964C61"/>
    <w:sectPr w:rsidR="0096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1331F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0B"/>
    <w:rsid w:val="005E1C30"/>
    <w:rsid w:val="006D3E0B"/>
    <w:rsid w:val="009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0A11"/>
  <w15:chartTrackingRefBased/>
  <w15:docId w15:val="{7CE7DC40-53CE-4538-AF9C-D58C9F25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E0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Rysiek M</cp:lastModifiedBy>
  <cp:revision>2</cp:revision>
  <dcterms:created xsi:type="dcterms:W3CDTF">2020-11-24T15:59:00Z</dcterms:created>
  <dcterms:modified xsi:type="dcterms:W3CDTF">2020-11-24T15:59:00Z</dcterms:modified>
</cp:coreProperties>
</file>