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9" w:rsidRDefault="00DE0A16" w:rsidP="00B573E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WBG.</w:t>
      </w:r>
      <w:r w:rsidR="00845138">
        <w:rPr>
          <w:rFonts w:ascii="Times New Roman" w:hAnsi="Times New Roman" w:cs="Times New Roman"/>
          <w:sz w:val="24"/>
          <w:szCs w:val="24"/>
        </w:rPr>
        <w:t>6236.61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B573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A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4318">
        <w:rPr>
          <w:rFonts w:ascii="Times New Roman" w:hAnsi="Times New Roman" w:cs="Times New Roman"/>
          <w:sz w:val="24"/>
          <w:szCs w:val="24"/>
        </w:rPr>
        <w:t xml:space="preserve">  </w:t>
      </w:r>
      <w:r w:rsidR="008451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573E5">
        <w:rPr>
          <w:rFonts w:ascii="Times New Roman" w:hAnsi="Times New Roman" w:cs="Times New Roman"/>
          <w:sz w:val="24"/>
          <w:szCs w:val="24"/>
        </w:rPr>
        <w:t xml:space="preserve">Chełmiec, </w:t>
      </w:r>
      <w:r w:rsidR="000D1AC6">
        <w:rPr>
          <w:rFonts w:ascii="Times New Roman" w:hAnsi="Times New Roman" w:cs="Times New Roman"/>
          <w:sz w:val="24"/>
          <w:szCs w:val="24"/>
        </w:rPr>
        <w:t xml:space="preserve">dnia </w:t>
      </w:r>
      <w:r w:rsidR="00845138">
        <w:rPr>
          <w:rFonts w:ascii="Times New Roman" w:hAnsi="Times New Roman" w:cs="Times New Roman"/>
          <w:sz w:val="24"/>
          <w:szCs w:val="24"/>
        </w:rPr>
        <w:t xml:space="preserve">23 grudnia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B573E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D1AC6" w:rsidRDefault="000D1AC6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143F9D">
      <w:pPr>
        <w:ind w:left="425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573E5">
        <w:rPr>
          <w:rFonts w:ascii="Times New Roman" w:hAnsi="Times New Roman" w:cs="Times New Roman"/>
          <w:b/>
          <w:sz w:val="32"/>
          <w:szCs w:val="32"/>
        </w:rPr>
        <w:t xml:space="preserve">Wykonawca </w:t>
      </w:r>
      <w:r w:rsidR="00143F9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S</w:t>
      </w:r>
      <w:r w:rsidRPr="00B573E5">
        <w:rPr>
          <w:rFonts w:ascii="Times New Roman" w:hAnsi="Times New Roman" w:cs="Times New Roman"/>
          <w:b/>
          <w:sz w:val="32"/>
          <w:szCs w:val="32"/>
        </w:rPr>
        <w:t>trona Internetowa</w:t>
      </w: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Pr="00D76187" w:rsidRDefault="00B573E5" w:rsidP="00B573E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0A16" w:rsidRDefault="00B573E5" w:rsidP="00DE0A16">
      <w:pPr>
        <w:rPr>
          <w:rFonts w:ascii="Times New Roman" w:hAnsi="Times New Roman"/>
          <w:b/>
          <w:sz w:val="24"/>
          <w:szCs w:val="24"/>
        </w:rPr>
      </w:pPr>
      <w:r w:rsidRPr="00D76187">
        <w:rPr>
          <w:rFonts w:ascii="Times New Roman" w:hAnsi="Times New Roman" w:cs="Times New Roman"/>
          <w:sz w:val="24"/>
          <w:szCs w:val="24"/>
        </w:rPr>
        <w:t>Dotyczy: postępowanie o udzielenie zamówienia publicznego w drodze zapytania ofertowego na:</w:t>
      </w:r>
      <w:r w:rsidR="00EB21EB" w:rsidRPr="00D76187">
        <w:rPr>
          <w:sz w:val="24"/>
          <w:szCs w:val="24"/>
        </w:rPr>
        <w:t xml:space="preserve"> </w:t>
      </w:r>
      <w:r w:rsidR="0084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</w:t>
      </w:r>
      <w:r w:rsidR="00845138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odbioru odpadów </w:t>
      </w:r>
      <w:r w:rsidR="0084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zmieszanych</w:t>
      </w:r>
      <w:r w:rsidR="00845138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segregowanych, transportu</w:t>
      </w:r>
      <w:r w:rsidR="00845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i zagospodarowania </w:t>
      </w:r>
      <w:r w:rsidR="00845138" w:rsidRPr="00AE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obiektów oraz nieruchomości należących do Gminy Chełmiec”</w:t>
      </w:r>
    </w:p>
    <w:p w:rsidR="00E24C52" w:rsidRPr="00D76187" w:rsidRDefault="00E24C52" w:rsidP="00E24C52">
      <w:pPr>
        <w:ind w:left="851" w:hanging="851"/>
        <w:jc w:val="both"/>
        <w:rPr>
          <w:rStyle w:val="TeksttreciArial"/>
          <w:rFonts w:ascii="Times New Roman" w:hAnsi="Times New Roman" w:cs="Times New Roman"/>
          <w:b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iż w wyniku przeprowadzonego postępowania w drod</w:t>
      </w:r>
      <w:r w:rsidR="00EB21EB">
        <w:rPr>
          <w:rFonts w:ascii="Times New Roman" w:hAnsi="Times New Roman" w:cs="Times New Roman"/>
          <w:sz w:val="24"/>
          <w:szCs w:val="24"/>
        </w:rPr>
        <w:t xml:space="preserve">ze zapytania ofertowego </w:t>
      </w:r>
      <w:r w:rsidR="007A01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ajkorzystniejszą </w:t>
      </w:r>
      <w:r w:rsidR="00EB21EB">
        <w:rPr>
          <w:rFonts w:ascii="Times New Roman" w:hAnsi="Times New Roman" w:cs="Times New Roman"/>
          <w:sz w:val="24"/>
          <w:szCs w:val="24"/>
        </w:rPr>
        <w:t>ofertę dla Zamawiającego złożył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318" w:rsidRDefault="0084513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SUEZ POŁUDNIE Sp. z o.o.</w:t>
      </w:r>
    </w:p>
    <w:p w:rsidR="00845138" w:rsidRDefault="0084513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ul. Kosiarzy 5A, 30-731 Kraków</w:t>
      </w:r>
    </w:p>
    <w:p w:rsidR="00845138" w:rsidRDefault="0084513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Oddział w Nowym Sączu </w:t>
      </w:r>
    </w:p>
    <w:p w:rsidR="00845138" w:rsidRDefault="0084513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ul. Jana Pawła II 37</w:t>
      </w:r>
    </w:p>
    <w:p w:rsidR="00845138" w:rsidRDefault="0084513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33-300 Nowy Sącz</w:t>
      </w:r>
    </w:p>
    <w:p w:rsidR="00475EEA" w:rsidRPr="00475EEA" w:rsidRDefault="00475EEA" w:rsidP="00475EE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5EEA" w:rsidRPr="00475EEA" w:rsidSect="000C18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03" w:rsidRDefault="002D6D03" w:rsidP="007869F8">
      <w:r>
        <w:separator/>
      </w:r>
    </w:p>
  </w:endnote>
  <w:endnote w:type="continuationSeparator" w:id="0">
    <w:p w:rsidR="002D6D03" w:rsidRDefault="002D6D03" w:rsidP="0078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F8" w:rsidRPr="00DE0A16" w:rsidRDefault="007869F8" w:rsidP="007869F8">
    <w:pPr>
      <w:pStyle w:val="Textbody"/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 w:rsidRPr="00DE0A16">
      <w:rPr>
        <w:rFonts w:ascii="Times New Roman" w:hAnsi="Times New Roman" w:cs="Times New Roman"/>
        <w:sz w:val="14"/>
        <w:szCs w:val="14"/>
      </w:rPr>
      <w:t xml:space="preserve">Administratorem Pani/Pana danych osobowych jest Gmina Chełmiec z siedzibą w Urzędzie Gminy Chełmiec, ul. Papieska 2, 33-395 Chełmiec, tel. 18 414-56-10, e-mail: </w:t>
    </w:r>
    <w:hyperlink r:id="rId1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gmina@chelmiec.pl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W sprawach związanych z przetwarzaniem danych osobowych można się kontaktować z </w:t>
    </w:r>
    <w:r w:rsidRPr="00DE0A16">
      <w:rPr>
        <w:rFonts w:ascii="Times New Roman" w:hAnsi="Times New Roman" w:cs="Times New Roman"/>
        <w:bCs/>
        <w:sz w:val="14"/>
        <w:szCs w:val="14"/>
      </w:rPr>
      <w:t>Inspektorem Ochrony Danych,</w:t>
    </w:r>
    <w:r w:rsidRPr="00DE0A16">
      <w:rPr>
        <w:rFonts w:ascii="Times New Roman" w:hAnsi="Times New Roman" w:cs="Times New Roman"/>
        <w:sz w:val="14"/>
        <w:szCs w:val="14"/>
      </w:rPr>
      <w:t xml:space="preserve"> dostępnym pod adresem e-mail: </w:t>
    </w:r>
    <w:hyperlink r:id="rId2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iod@chelmiec.pl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Z treścią ogólnej klauzuli informacyjnej  wynikającej z Artykułu 13 rozporządzenia o ochronie danych: RODO można się zapoznać na stronie BIP Urzędu Gminy Chełmiec w zakładce RODO pod adresem:  </w:t>
    </w:r>
    <w:hyperlink r:id="rId3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https://bip.malopolska.pl/ugchelmiec</w:t>
      </w:r>
    </w:hyperlink>
  </w:p>
  <w:p w:rsidR="007869F8" w:rsidRDefault="007869F8" w:rsidP="007869F8">
    <w:pPr>
      <w:pStyle w:val="Stopka"/>
      <w:jc w:val="both"/>
    </w:pPr>
  </w:p>
  <w:p w:rsidR="007869F8" w:rsidRDefault="007869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03" w:rsidRDefault="002D6D03" w:rsidP="007869F8">
      <w:r>
        <w:separator/>
      </w:r>
    </w:p>
  </w:footnote>
  <w:footnote w:type="continuationSeparator" w:id="0">
    <w:p w:rsidR="002D6D03" w:rsidRDefault="002D6D03" w:rsidP="00786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8C1E72"/>
    <w:multiLevelType w:val="hybridMultilevel"/>
    <w:tmpl w:val="C26C41A2"/>
    <w:lvl w:ilvl="0" w:tplc="5C6053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416C8"/>
    <w:multiLevelType w:val="hybridMultilevel"/>
    <w:tmpl w:val="5F721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E5"/>
    <w:rsid w:val="00012B15"/>
    <w:rsid w:val="00032F4B"/>
    <w:rsid w:val="000C1819"/>
    <w:rsid w:val="000D1AC6"/>
    <w:rsid w:val="00143F9D"/>
    <w:rsid w:val="001C2DCF"/>
    <w:rsid w:val="002D6D03"/>
    <w:rsid w:val="002F6671"/>
    <w:rsid w:val="003717FD"/>
    <w:rsid w:val="003A2559"/>
    <w:rsid w:val="00425998"/>
    <w:rsid w:val="00475EEA"/>
    <w:rsid w:val="0055112A"/>
    <w:rsid w:val="005C5971"/>
    <w:rsid w:val="00674318"/>
    <w:rsid w:val="00686843"/>
    <w:rsid w:val="007869F8"/>
    <w:rsid w:val="007A01C4"/>
    <w:rsid w:val="00837E91"/>
    <w:rsid w:val="00845138"/>
    <w:rsid w:val="00B042D2"/>
    <w:rsid w:val="00B573E5"/>
    <w:rsid w:val="00C6448D"/>
    <w:rsid w:val="00C8060C"/>
    <w:rsid w:val="00D30469"/>
    <w:rsid w:val="00D42ECF"/>
    <w:rsid w:val="00D76187"/>
    <w:rsid w:val="00DE0A16"/>
    <w:rsid w:val="00E07B5D"/>
    <w:rsid w:val="00E24C52"/>
    <w:rsid w:val="00EB21EB"/>
    <w:rsid w:val="00EC462F"/>
    <w:rsid w:val="00EE4AB5"/>
    <w:rsid w:val="00F353B1"/>
    <w:rsid w:val="00F667C4"/>
    <w:rsid w:val="00FB0BBA"/>
    <w:rsid w:val="00FD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E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475EE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EEA"/>
    <w:pPr>
      <w:shd w:val="clear" w:color="auto" w:fill="FFFFFF"/>
      <w:spacing w:line="240" w:lineRule="atLeast"/>
      <w:ind w:hanging="380"/>
      <w:jc w:val="left"/>
    </w:pPr>
  </w:style>
  <w:style w:type="table" w:styleId="Tabela-Siatka">
    <w:name w:val="Table Grid"/>
    <w:basedOn w:val="Standardowy"/>
    <w:uiPriority w:val="59"/>
    <w:rsid w:val="00475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Arial">
    <w:name w:val="Tekst treści + Arial"/>
    <w:aliases w:val="9,5 pt3,Kursywa"/>
    <w:basedOn w:val="Teksttreci"/>
    <w:uiPriority w:val="99"/>
    <w:rsid w:val="00F353B1"/>
    <w:rPr>
      <w:rFonts w:ascii="Arial" w:hAnsi="Arial" w:cs="Arial"/>
      <w:i/>
      <w:iCs/>
      <w:spacing w:val="0"/>
      <w:sz w:val="19"/>
      <w:szCs w:val="19"/>
    </w:rPr>
  </w:style>
  <w:style w:type="paragraph" w:customStyle="1" w:styleId="Bezodstpw1">
    <w:name w:val="Bez odstępów1"/>
    <w:rsid w:val="00EB21E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2">
    <w:name w:val="Bez odstępów2"/>
    <w:rsid w:val="00E24C52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eksttreci1">
    <w:name w:val="Tekst treści1"/>
    <w:basedOn w:val="Normalny"/>
    <w:uiPriority w:val="99"/>
    <w:rsid w:val="00D76187"/>
    <w:pPr>
      <w:shd w:val="clear" w:color="auto" w:fill="FFFFFF"/>
      <w:spacing w:before="60" w:after="660" w:line="240" w:lineRule="atLeast"/>
      <w:ind w:hanging="360"/>
      <w:jc w:val="left"/>
    </w:pPr>
    <w:rPr>
      <w:rFonts w:ascii="Batang" w:eastAsia="Batang" w:hAnsi="Arial Unicode MS" w:cs="Batang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6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9F8"/>
  </w:style>
  <w:style w:type="paragraph" w:styleId="Stopka">
    <w:name w:val="footer"/>
    <w:basedOn w:val="Normalny"/>
    <w:link w:val="StopkaZnak"/>
    <w:uiPriority w:val="99"/>
    <w:unhideWhenUsed/>
    <w:rsid w:val="00786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9F8"/>
  </w:style>
  <w:style w:type="paragraph" w:styleId="Tekstdymka">
    <w:name w:val="Balloon Text"/>
    <w:basedOn w:val="Normalny"/>
    <w:link w:val="TekstdymkaZnak"/>
    <w:uiPriority w:val="99"/>
    <w:semiHidden/>
    <w:unhideWhenUsed/>
    <w:rsid w:val="00786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9F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69F8"/>
    <w:rPr>
      <w:color w:val="0000FF"/>
      <w:u w:val="single"/>
    </w:rPr>
  </w:style>
  <w:style w:type="paragraph" w:customStyle="1" w:styleId="Textbody">
    <w:name w:val="Text body"/>
    <w:basedOn w:val="Normalny"/>
    <w:qFormat/>
    <w:rsid w:val="007869F8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malopolska.pl/ugchelmiec" TargetMode="External"/><Relationship Id="rId2" Type="http://schemas.openxmlformats.org/officeDocument/2006/relationships/hyperlink" Target="mailto:iod@chelmiec.pl" TargetMode="External"/><Relationship Id="rId1" Type="http://schemas.openxmlformats.org/officeDocument/2006/relationships/hyperlink" Target="mailto:gmina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14BE-A910-4CD7-9812-1D57508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2016-12-28T08:52:00Z</cp:lastPrinted>
  <dcterms:created xsi:type="dcterms:W3CDTF">2020-10-30T06:43:00Z</dcterms:created>
  <dcterms:modified xsi:type="dcterms:W3CDTF">2020-12-23T10:33:00Z</dcterms:modified>
</cp:coreProperties>
</file>