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CB" w:rsidRDefault="0088578E" w:rsidP="00D625C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right"/>
        <w:rPr>
          <w:rFonts w:asciiTheme="majorHAnsi" w:hAnsiTheme="majorHAnsi" w:cs="Arial"/>
        </w:rPr>
      </w:pPr>
      <w:r w:rsidRPr="00D625CB">
        <w:rPr>
          <w:rFonts w:asciiTheme="majorHAnsi" w:hAnsiTheme="majorHAnsi" w:cs="Arial"/>
        </w:rPr>
        <w:t>Z</w:t>
      </w:r>
      <w:r w:rsidR="005306F0" w:rsidRPr="00D625CB">
        <w:rPr>
          <w:rFonts w:asciiTheme="majorHAnsi" w:hAnsiTheme="majorHAnsi" w:cs="Arial"/>
        </w:rPr>
        <w:t>ałącznik nr 1</w:t>
      </w:r>
    </w:p>
    <w:p w:rsidR="00D625CB" w:rsidRPr="00D625CB" w:rsidRDefault="00D625CB" w:rsidP="00D625C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right"/>
        <w:rPr>
          <w:rFonts w:asciiTheme="majorHAnsi" w:hAnsiTheme="majorHAnsi" w:cs="Arial"/>
        </w:rPr>
      </w:pPr>
      <w:r w:rsidRPr="00713C46">
        <w:rPr>
          <w:rFonts w:asciiTheme="majorHAnsi" w:hAnsiTheme="majorHAnsi" w:cs="Arial"/>
        </w:rPr>
        <w:t>d</w:t>
      </w:r>
      <w:r w:rsidR="005306F0" w:rsidRPr="00713C46">
        <w:rPr>
          <w:rFonts w:asciiTheme="majorHAnsi" w:hAnsiTheme="majorHAnsi" w:cs="Arial"/>
        </w:rPr>
        <w:t xml:space="preserve">o </w:t>
      </w:r>
      <w:r w:rsidRPr="00713C46">
        <w:rPr>
          <w:rFonts w:asciiTheme="majorHAnsi" w:hAnsiTheme="majorHAnsi" w:cs="Arial"/>
        </w:rPr>
        <w:t>zarządzenia</w:t>
      </w:r>
      <w:r w:rsidR="005306F0" w:rsidRPr="00713C46">
        <w:rPr>
          <w:rFonts w:asciiTheme="majorHAnsi" w:hAnsiTheme="majorHAnsi" w:cs="Arial"/>
        </w:rPr>
        <w:t xml:space="preserve"> </w:t>
      </w:r>
      <w:r w:rsidR="00713C46" w:rsidRPr="00713C46">
        <w:rPr>
          <w:rFonts w:asciiTheme="majorHAnsi" w:hAnsiTheme="majorHAnsi" w:cs="Arial"/>
        </w:rPr>
        <w:t>Nr 52</w:t>
      </w:r>
      <w:r w:rsidR="00BF2D1A" w:rsidRPr="00713C46">
        <w:rPr>
          <w:rFonts w:asciiTheme="majorHAnsi" w:hAnsiTheme="majorHAnsi" w:cs="Arial"/>
        </w:rPr>
        <w:t>/</w:t>
      </w:r>
      <w:r w:rsidR="0088578E" w:rsidRPr="00713C46">
        <w:rPr>
          <w:rFonts w:asciiTheme="majorHAnsi" w:hAnsiTheme="majorHAnsi" w:cs="Arial"/>
        </w:rPr>
        <w:t>1</w:t>
      </w:r>
      <w:r w:rsidR="006D771C" w:rsidRPr="00713C46">
        <w:rPr>
          <w:rFonts w:asciiTheme="majorHAnsi" w:hAnsiTheme="majorHAnsi" w:cs="Arial"/>
        </w:rPr>
        <w:t>8</w:t>
      </w:r>
    </w:p>
    <w:p w:rsidR="00D625CB" w:rsidRPr="00D625CB" w:rsidRDefault="00FE49D7" w:rsidP="00D625C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right"/>
        <w:rPr>
          <w:rFonts w:asciiTheme="majorHAnsi" w:hAnsiTheme="majorHAnsi" w:cs="Arial"/>
        </w:rPr>
      </w:pPr>
      <w:r w:rsidRPr="00D625CB">
        <w:rPr>
          <w:rFonts w:asciiTheme="majorHAnsi" w:hAnsiTheme="majorHAnsi" w:cs="Arial"/>
        </w:rPr>
        <w:t>Wójta Gminy Chełmiec</w:t>
      </w:r>
    </w:p>
    <w:p w:rsidR="0088578E" w:rsidRPr="00D625CB" w:rsidRDefault="006D771C" w:rsidP="00D625C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right"/>
        <w:rPr>
          <w:rFonts w:asciiTheme="majorHAnsi" w:hAnsiTheme="majorHAnsi"/>
        </w:rPr>
      </w:pPr>
      <w:r>
        <w:rPr>
          <w:rFonts w:asciiTheme="majorHAnsi" w:hAnsiTheme="majorHAnsi" w:cs="Arial"/>
        </w:rPr>
        <w:t>z dnia 26 marca 2018</w:t>
      </w:r>
      <w:r w:rsidR="0088578E" w:rsidRPr="00D625CB">
        <w:rPr>
          <w:rFonts w:asciiTheme="majorHAnsi" w:hAnsiTheme="majorHAnsi" w:cs="Arial"/>
        </w:rPr>
        <w:t xml:space="preserve"> r.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D625CB" w:rsidP="00D625CB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358" w:lineRule="exac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88578E" w:rsidRPr="00407481" w:rsidRDefault="0088578E" w:rsidP="00D625CB">
      <w:pPr>
        <w:widowControl w:val="0"/>
        <w:autoSpaceDE w:val="0"/>
        <w:autoSpaceDN w:val="0"/>
        <w:adjustRightInd w:val="0"/>
        <w:spacing w:after="0" w:line="240" w:lineRule="auto"/>
        <w:ind w:left="90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REGULAMIN POWOŁANIA I PRACY KOMISJI KONKURSOWEJ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Theme="majorHAnsi" w:hAnsiTheme="majorHAnsi"/>
          <w:sz w:val="24"/>
          <w:szCs w:val="24"/>
        </w:rPr>
      </w:pPr>
    </w:p>
    <w:p w:rsidR="00447544" w:rsidRPr="00447544" w:rsidRDefault="0088578E" w:rsidP="00D6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en-US"/>
        </w:rPr>
      </w:pPr>
      <w:r w:rsidRPr="00407481">
        <w:rPr>
          <w:rFonts w:asciiTheme="majorHAnsi" w:hAnsiTheme="majorHAnsi" w:cs="Arial"/>
          <w:sz w:val="24"/>
          <w:szCs w:val="24"/>
        </w:rPr>
        <w:t>Powołanej do rozstrzygnięcia otwartego konkursu o</w:t>
      </w:r>
      <w:r w:rsidR="00D3097A">
        <w:rPr>
          <w:rFonts w:asciiTheme="majorHAnsi" w:hAnsiTheme="majorHAnsi" w:cs="Arial"/>
          <w:sz w:val="24"/>
          <w:szCs w:val="24"/>
        </w:rPr>
        <w:t xml:space="preserve">fert na realizację </w:t>
      </w:r>
      <w:r w:rsidRPr="00407481">
        <w:rPr>
          <w:rFonts w:asciiTheme="majorHAnsi" w:hAnsiTheme="majorHAnsi" w:cs="Arial"/>
          <w:sz w:val="24"/>
          <w:szCs w:val="24"/>
        </w:rPr>
        <w:t xml:space="preserve">zadania publicznego </w:t>
      </w:r>
      <w:r w:rsidR="006D771C">
        <w:rPr>
          <w:rFonts w:asciiTheme="majorHAnsi" w:hAnsiTheme="majorHAnsi" w:cs="Arial"/>
          <w:sz w:val="24"/>
          <w:szCs w:val="24"/>
        </w:rPr>
        <w:t>w 2018</w:t>
      </w:r>
      <w:r w:rsidR="00D3097A">
        <w:rPr>
          <w:rFonts w:asciiTheme="majorHAnsi" w:hAnsiTheme="majorHAnsi" w:cs="Arial"/>
          <w:sz w:val="24"/>
          <w:szCs w:val="24"/>
        </w:rPr>
        <w:t xml:space="preserve"> r. </w:t>
      </w:r>
      <w:r w:rsidRPr="00407481">
        <w:rPr>
          <w:rFonts w:asciiTheme="majorHAnsi" w:hAnsiTheme="majorHAnsi" w:cs="Arial"/>
          <w:sz w:val="24"/>
          <w:szCs w:val="24"/>
        </w:rPr>
        <w:t xml:space="preserve">z zakresu </w:t>
      </w:r>
      <w:r w:rsidR="005306F0">
        <w:rPr>
          <w:rFonts w:asciiTheme="majorHAnsi" w:hAnsiTheme="majorHAnsi" w:cs="Arial"/>
          <w:sz w:val="24"/>
          <w:szCs w:val="24"/>
        </w:rPr>
        <w:t xml:space="preserve">usług </w:t>
      </w:r>
      <w:r w:rsidR="004C0F70">
        <w:rPr>
          <w:rFonts w:asciiTheme="majorHAnsi" w:hAnsiTheme="majorHAnsi" w:cs="Arial"/>
          <w:sz w:val="24"/>
          <w:szCs w:val="24"/>
        </w:rPr>
        <w:t xml:space="preserve">aktywizacji </w:t>
      </w:r>
      <w:r w:rsidRPr="00407481">
        <w:rPr>
          <w:rFonts w:asciiTheme="majorHAnsi" w:hAnsiTheme="majorHAnsi" w:cs="Arial"/>
          <w:sz w:val="24"/>
          <w:szCs w:val="24"/>
        </w:rPr>
        <w:t xml:space="preserve">zawodowej pn. </w:t>
      </w:r>
      <w:r w:rsidR="005306F0">
        <w:rPr>
          <w:rFonts w:asciiTheme="majorHAnsi" w:hAnsiTheme="majorHAnsi" w:cs="Arial"/>
          <w:b/>
          <w:bCs/>
          <w:sz w:val="24"/>
          <w:szCs w:val="24"/>
        </w:rPr>
        <w:t>Aktywna integracja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 xml:space="preserve"> –</w:t>
      </w:r>
      <w:r w:rsidRPr="00407481">
        <w:rPr>
          <w:rFonts w:asciiTheme="majorHAnsi" w:hAnsiTheme="majorHAnsi" w:cs="Arial"/>
          <w:sz w:val="24"/>
          <w:szCs w:val="24"/>
        </w:rPr>
        <w:t xml:space="preserve"> 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>aktywizacja zawodowa</w:t>
      </w:r>
      <w:r w:rsidR="005306F0">
        <w:rPr>
          <w:rFonts w:asciiTheme="majorHAnsi" w:hAnsiTheme="majorHAnsi" w:cs="Arial"/>
          <w:b/>
          <w:bCs/>
          <w:sz w:val="24"/>
          <w:szCs w:val="24"/>
        </w:rPr>
        <w:t>”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407481">
        <w:rPr>
          <w:rFonts w:asciiTheme="majorHAnsi" w:hAnsiTheme="majorHAnsi" w:cs="Arial"/>
          <w:sz w:val="24"/>
          <w:szCs w:val="24"/>
        </w:rPr>
        <w:t>w ramach projektu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07481">
        <w:rPr>
          <w:rFonts w:asciiTheme="majorHAnsi" w:hAnsiTheme="majorHAnsi"/>
          <w:sz w:val="24"/>
          <w:szCs w:val="24"/>
        </w:rPr>
        <w:t xml:space="preserve">„Jestem aktywny – projekt na rzecz aktywizacji </w:t>
      </w:r>
      <w:proofErr w:type="spellStart"/>
      <w:r w:rsidRPr="00407481">
        <w:rPr>
          <w:rFonts w:asciiTheme="majorHAnsi" w:hAnsiTheme="majorHAnsi"/>
          <w:sz w:val="24"/>
          <w:szCs w:val="24"/>
        </w:rPr>
        <w:t>społeczno</w:t>
      </w:r>
      <w:proofErr w:type="spellEnd"/>
      <w:r w:rsidRPr="00407481">
        <w:rPr>
          <w:rFonts w:asciiTheme="majorHAnsi" w:hAnsiTheme="majorHAnsi"/>
          <w:sz w:val="24"/>
          <w:szCs w:val="24"/>
        </w:rPr>
        <w:t xml:space="preserve"> – zawodowej w gminie Chełmiec”</w:t>
      </w:r>
      <w:r w:rsidRPr="00407481">
        <w:rPr>
          <w:rFonts w:asciiTheme="majorHAnsi" w:hAnsiTheme="majorHAnsi" w:cs="Arial"/>
          <w:sz w:val="24"/>
          <w:szCs w:val="24"/>
        </w:rPr>
        <w:t xml:space="preserve"> </w:t>
      </w:r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(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zadanie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nr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1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Aktywna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integracja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poz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.</w:t>
      </w:r>
      <w:r w:rsidR="005306F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4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Realizacja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ścieżki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reintegracji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-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aktywizacja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zawodowa</w:t>
      </w:r>
      <w:proofErr w:type="spellEnd"/>
      <w:r w:rsidR="00447544" w:rsidRPr="00447544">
        <w:rPr>
          <w:rFonts w:ascii="Cambria" w:eastAsia="Calibri" w:hAnsi="Cambria" w:cs="Times New Roman"/>
          <w:sz w:val="24"/>
          <w:szCs w:val="24"/>
          <w:lang w:val="en-US"/>
        </w:rPr>
        <w:t>)</w:t>
      </w:r>
    </w:p>
    <w:p w:rsidR="0088578E" w:rsidRPr="00407481" w:rsidRDefault="0088578E" w:rsidP="00D625C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0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:rsidR="0088578E" w:rsidRDefault="0088578E" w:rsidP="0088578E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Theme="majorHAnsi" w:hAnsiTheme="majorHAnsi"/>
          <w:sz w:val="24"/>
          <w:szCs w:val="24"/>
        </w:rPr>
      </w:pPr>
    </w:p>
    <w:p w:rsidR="00D625CB" w:rsidRPr="00407481" w:rsidRDefault="00D625CB" w:rsidP="0088578E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442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§1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284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Powołanie Komisji Konkursowej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FE49D7">
      <w:pPr>
        <w:widowControl w:val="0"/>
        <w:tabs>
          <w:tab w:val="left" w:pos="261"/>
        </w:tabs>
        <w:overflowPunct w:val="0"/>
        <w:autoSpaceDE w:val="0"/>
        <w:autoSpaceDN w:val="0"/>
        <w:adjustRightInd w:val="0"/>
        <w:spacing w:after="0" w:line="232" w:lineRule="auto"/>
        <w:ind w:left="281" w:hanging="280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1.</w:t>
      </w:r>
      <w:r w:rsidRPr="00407481">
        <w:rPr>
          <w:rFonts w:asciiTheme="majorHAnsi" w:hAnsiTheme="majorHAnsi"/>
          <w:sz w:val="24"/>
          <w:szCs w:val="24"/>
        </w:rPr>
        <w:tab/>
      </w:r>
      <w:r w:rsidRPr="00407481">
        <w:rPr>
          <w:rFonts w:asciiTheme="majorHAnsi" w:hAnsiTheme="majorHAnsi" w:cs="Arial"/>
          <w:sz w:val="24"/>
          <w:szCs w:val="24"/>
        </w:rPr>
        <w:t xml:space="preserve">Komisja Konkursowa powołana jest w celu opiniowania ofert złożonych w ramach otwartego konkursu ofert </w:t>
      </w:r>
      <w:r w:rsidR="00D3097A">
        <w:rPr>
          <w:rFonts w:asciiTheme="majorHAnsi" w:hAnsiTheme="majorHAnsi" w:cs="Arial"/>
          <w:sz w:val="24"/>
          <w:szCs w:val="24"/>
        </w:rPr>
        <w:t xml:space="preserve">na realizację </w:t>
      </w:r>
      <w:r w:rsidRPr="00407481">
        <w:rPr>
          <w:rFonts w:asciiTheme="majorHAnsi" w:hAnsiTheme="majorHAnsi" w:cs="Arial"/>
          <w:sz w:val="24"/>
          <w:szCs w:val="24"/>
        </w:rPr>
        <w:t xml:space="preserve">zadania publicznego </w:t>
      </w:r>
      <w:r w:rsidR="006D771C">
        <w:rPr>
          <w:rFonts w:asciiTheme="majorHAnsi" w:hAnsiTheme="majorHAnsi" w:cs="Arial"/>
          <w:sz w:val="24"/>
          <w:szCs w:val="24"/>
        </w:rPr>
        <w:t>w 2018</w:t>
      </w:r>
      <w:r w:rsidR="00D3097A">
        <w:rPr>
          <w:rFonts w:asciiTheme="majorHAnsi" w:hAnsiTheme="majorHAnsi" w:cs="Arial"/>
          <w:sz w:val="24"/>
          <w:szCs w:val="24"/>
        </w:rPr>
        <w:t xml:space="preserve">r. </w:t>
      </w:r>
      <w:r w:rsidRPr="00407481">
        <w:rPr>
          <w:rFonts w:asciiTheme="majorHAnsi" w:hAnsiTheme="majorHAnsi" w:cs="Arial"/>
          <w:sz w:val="24"/>
          <w:szCs w:val="24"/>
        </w:rPr>
        <w:t xml:space="preserve">z zakresu aktywizacji zawodowej pn. 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>Usługi Aktywnej Integracji –</w:t>
      </w:r>
      <w:r w:rsidRPr="00407481">
        <w:rPr>
          <w:rFonts w:asciiTheme="majorHAnsi" w:hAnsiTheme="majorHAnsi" w:cs="Arial"/>
          <w:sz w:val="24"/>
          <w:szCs w:val="24"/>
        </w:rPr>
        <w:t xml:space="preserve"> 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>aktywizacja</w:t>
      </w:r>
      <w:r w:rsidRPr="00407481">
        <w:rPr>
          <w:rFonts w:asciiTheme="majorHAnsi" w:hAnsiTheme="majorHAnsi" w:cs="Arial"/>
          <w:sz w:val="24"/>
          <w:szCs w:val="24"/>
        </w:rPr>
        <w:t xml:space="preserve"> </w:t>
      </w:r>
      <w:r w:rsidRPr="00407481">
        <w:rPr>
          <w:rFonts w:asciiTheme="majorHAnsi" w:hAnsiTheme="majorHAnsi" w:cs="Arial"/>
          <w:b/>
          <w:bCs/>
          <w:sz w:val="24"/>
          <w:szCs w:val="24"/>
        </w:rPr>
        <w:t xml:space="preserve">zawodowa </w:t>
      </w:r>
      <w:r w:rsidRPr="00407481">
        <w:rPr>
          <w:rFonts w:asciiTheme="majorHAnsi" w:hAnsiTheme="majorHAnsi" w:cs="Arial"/>
          <w:sz w:val="24"/>
          <w:szCs w:val="24"/>
        </w:rPr>
        <w:t>w ramach projektu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9A680E">
        <w:rPr>
          <w:rFonts w:asciiTheme="majorHAnsi" w:hAnsiTheme="majorHAnsi" w:cs="Arial"/>
          <w:sz w:val="24"/>
          <w:szCs w:val="24"/>
        </w:rPr>
        <w:t>„</w:t>
      </w:r>
      <w:r w:rsidRPr="00CE069A">
        <w:rPr>
          <w:rFonts w:ascii="Cambria" w:hAnsi="Cambria"/>
          <w:sz w:val="24"/>
          <w:szCs w:val="24"/>
        </w:rPr>
        <w:t xml:space="preserve">Jestem aktywny – projekt na rzecz aktywizacji </w:t>
      </w:r>
      <w:proofErr w:type="spellStart"/>
      <w:r w:rsidRPr="00CE069A">
        <w:rPr>
          <w:rFonts w:ascii="Cambria" w:hAnsi="Cambria"/>
          <w:sz w:val="24"/>
          <w:szCs w:val="24"/>
        </w:rPr>
        <w:t>społeczno</w:t>
      </w:r>
      <w:proofErr w:type="spellEnd"/>
      <w:r w:rsidRPr="00CE069A">
        <w:rPr>
          <w:rFonts w:ascii="Cambria" w:hAnsi="Cambria"/>
          <w:sz w:val="24"/>
          <w:szCs w:val="24"/>
        </w:rPr>
        <w:t xml:space="preserve"> – zawodowej w gminie Cheł</w:t>
      </w:r>
      <w:r w:rsidRPr="009A680E">
        <w:rPr>
          <w:rFonts w:ascii="Cambria" w:hAnsi="Cambria"/>
          <w:sz w:val="24"/>
          <w:szCs w:val="24"/>
        </w:rPr>
        <w:t>miec”</w:t>
      </w:r>
      <w:r w:rsidRPr="009A680E">
        <w:rPr>
          <w:rFonts w:asciiTheme="majorHAnsi" w:hAnsiTheme="majorHAnsi" w:cs="Arial"/>
          <w:sz w:val="24"/>
          <w:szCs w:val="24"/>
        </w:rPr>
        <w:t xml:space="preserve"> </w:t>
      </w:r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(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zadanie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nr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1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Aktywna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integracja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poz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.</w:t>
      </w:r>
      <w:r w:rsidR="00D625CB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4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Realizacja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ścieżki</w:t>
      </w:r>
      <w:proofErr w:type="spellEnd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447544" w:rsidRPr="009A680E">
        <w:rPr>
          <w:rFonts w:asciiTheme="majorHAnsi" w:hAnsiTheme="majorHAnsi" w:cs="Arial"/>
          <w:sz w:val="24"/>
          <w:szCs w:val="24"/>
          <w:lang w:val="en-US"/>
        </w:rPr>
        <w:t>reint</w:t>
      </w:r>
      <w:r w:rsidR="00FE49D7">
        <w:rPr>
          <w:rFonts w:asciiTheme="majorHAnsi" w:hAnsiTheme="majorHAnsi" w:cs="Arial"/>
          <w:sz w:val="24"/>
          <w:szCs w:val="24"/>
          <w:lang w:val="en-US"/>
        </w:rPr>
        <w:t>egracji</w:t>
      </w:r>
      <w:proofErr w:type="spellEnd"/>
      <w:r w:rsidR="00FE49D7">
        <w:rPr>
          <w:rFonts w:asciiTheme="majorHAnsi" w:hAnsiTheme="majorHAnsi" w:cs="Arial"/>
          <w:sz w:val="24"/>
          <w:szCs w:val="24"/>
          <w:lang w:val="en-US"/>
        </w:rPr>
        <w:t xml:space="preserve"> - </w:t>
      </w:r>
      <w:proofErr w:type="spellStart"/>
      <w:r w:rsidR="00FE49D7">
        <w:rPr>
          <w:rFonts w:asciiTheme="majorHAnsi" w:hAnsiTheme="majorHAnsi" w:cs="Arial"/>
          <w:sz w:val="24"/>
          <w:szCs w:val="24"/>
          <w:lang w:val="en-US"/>
        </w:rPr>
        <w:t>aktywizacja</w:t>
      </w:r>
      <w:proofErr w:type="spellEnd"/>
      <w:r w:rsidR="00FE49D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FE49D7">
        <w:rPr>
          <w:rFonts w:asciiTheme="majorHAnsi" w:hAnsiTheme="majorHAnsi" w:cs="Arial"/>
          <w:sz w:val="24"/>
          <w:szCs w:val="24"/>
          <w:lang w:val="en-US"/>
        </w:rPr>
        <w:t>zawodowa</w:t>
      </w:r>
      <w:proofErr w:type="spellEnd"/>
      <w:r w:rsidR="00FE49D7">
        <w:rPr>
          <w:rFonts w:asciiTheme="majorHAnsi" w:hAnsiTheme="majorHAnsi" w:cs="Arial"/>
          <w:sz w:val="24"/>
          <w:szCs w:val="24"/>
          <w:lang w:val="en-US"/>
        </w:rPr>
        <w:t>).</w:t>
      </w:r>
      <w:r w:rsidR="0052771A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>Ogłoszonego</w:t>
      </w:r>
      <w:proofErr w:type="spellEnd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>Zarządzeniem</w:t>
      </w:r>
      <w:proofErr w:type="spellEnd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>nr</w:t>
      </w:r>
      <w:proofErr w:type="spellEnd"/>
      <w:r w:rsidR="0052771A" w:rsidRPr="00713C46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713C46" w:rsidRPr="00713C46">
        <w:rPr>
          <w:rFonts w:asciiTheme="majorHAnsi" w:hAnsiTheme="majorHAnsi" w:cs="Arial"/>
          <w:sz w:val="24"/>
          <w:szCs w:val="24"/>
          <w:lang w:val="en-US"/>
        </w:rPr>
        <w:t>51</w:t>
      </w:r>
      <w:r w:rsidR="00DA0849" w:rsidRPr="00713C46">
        <w:rPr>
          <w:rFonts w:asciiTheme="majorHAnsi" w:hAnsiTheme="majorHAnsi" w:cs="Arial"/>
          <w:sz w:val="24"/>
          <w:szCs w:val="24"/>
          <w:lang w:val="en-US"/>
        </w:rPr>
        <w:t>/</w:t>
      </w:r>
      <w:r w:rsidR="006D771C" w:rsidRPr="00713C46">
        <w:rPr>
          <w:rFonts w:asciiTheme="majorHAnsi" w:hAnsiTheme="majorHAnsi" w:cs="Arial"/>
          <w:sz w:val="24"/>
          <w:szCs w:val="24"/>
          <w:lang w:val="en-US"/>
        </w:rPr>
        <w:t>18</w:t>
      </w:r>
      <w:r w:rsidR="00DA0849" w:rsidRPr="00DA0849">
        <w:rPr>
          <w:rFonts w:asciiTheme="majorHAnsi" w:hAnsiTheme="majorHAnsi" w:cs="Arial"/>
          <w:sz w:val="24"/>
          <w:szCs w:val="24"/>
          <w:lang w:val="en-US"/>
        </w:rPr>
        <w:t xml:space="preserve">     </w:t>
      </w:r>
      <w:r w:rsidR="006D771C">
        <w:rPr>
          <w:rFonts w:asciiTheme="majorHAnsi" w:hAnsiTheme="majorHAnsi" w:cs="Arial"/>
          <w:sz w:val="24"/>
          <w:szCs w:val="24"/>
          <w:lang w:val="en-US"/>
        </w:rPr>
        <w:t xml:space="preserve"> z </w:t>
      </w:r>
      <w:proofErr w:type="spellStart"/>
      <w:r w:rsidR="006D771C">
        <w:rPr>
          <w:rFonts w:asciiTheme="majorHAnsi" w:hAnsiTheme="majorHAnsi" w:cs="Arial"/>
          <w:sz w:val="24"/>
          <w:szCs w:val="24"/>
          <w:lang w:val="en-US"/>
        </w:rPr>
        <w:t>dnia</w:t>
      </w:r>
      <w:proofErr w:type="spellEnd"/>
      <w:r w:rsidR="006D771C">
        <w:rPr>
          <w:rFonts w:asciiTheme="majorHAnsi" w:hAnsiTheme="majorHAnsi" w:cs="Arial"/>
          <w:sz w:val="24"/>
          <w:szCs w:val="24"/>
          <w:lang w:val="en-US"/>
        </w:rPr>
        <w:t xml:space="preserve"> 26 </w:t>
      </w:r>
      <w:proofErr w:type="spellStart"/>
      <w:r w:rsidR="006D771C">
        <w:rPr>
          <w:rFonts w:asciiTheme="majorHAnsi" w:hAnsiTheme="majorHAnsi" w:cs="Arial"/>
          <w:sz w:val="24"/>
          <w:szCs w:val="24"/>
          <w:lang w:val="en-US"/>
        </w:rPr>
        <w:t>marca</w:t>
      </w:r>
      <w:proofErr w:type="spellEnd"/>
      <w:r w:rsidR="006D771C">
        <w:rPr>
          <w:rFonts w:asciiTheme="majorHAnsi" w:hAnsiTheme="majorHAnsi" w:cs="Arial"/>
          <w:sz w:val="24"/>
          <w:szCs w:val="24"/>
          <w:lang w:val="en-US"/>
        </w:rPr>
        <w:t xml:space="preserve"> 2018</w:t>
      </w:r>
      <w:r w:rsidR="0052771A" w:rsidRPr="00DA0849">
        <w:rPr>
          <w:rFonts w:asciiTheme="majorHAnsi" w:hAnsiTheme="majorHAnsi" w:cs="Arial"/>
          <w:sz w:val="24"/>
          <w:szCs w:val="24"/>
          <w:lang w:val="en-US"/>
        </w:rPr>
        <w:t>r.</w:t>
      </w:r>
    </w:p>
    <w:p w:rsidR="0088578E" w:rsidRPr="00407481" w:rsidRDefault="0088578E" w:rsidP="0088578E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Komisja Konkursowa powoł</w:t>
      </w:r>
      <w:r>
        <w:rPr>
          <w:rFonts w:asciiTheme="majorHAnsi" w:hAnsiTheme="majorHAnsi" w:cs="Arial"/>
          <w:sz w:val="24"/>
          <w:szCs w:val="24"/>
        </w:rPr>
        <w:t>ana jest przez Wójta Gminy Chełmiec</w:t>
      </w:r>
      <w:r w:rsidRPr="00407481">
        <w:rPr>
          <w:rFonts w:asciiTheme="majorHAnsi" w:hAnsiTheme="majorHAnsi" w:cs="Arial"/>
          <w:sz w:val="24"/>
          <w:szCs w:val="24"/>
        </w:rPr>
        <w:t xml:space="preserve"> lub osobę przez niego upoważnioną w drodze zarządzenia.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Wójt lub osoba przez niego upoważniona wybiera do komisji przedstawicieli organizacji pozarządowych i innych podmiotów spośród zgłoszonych wcześniej kandydatur.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Kandydaci o których mowa w §1 ust. 3 zgłoszeni do udziału w pracach komisji konkursowej muszą spełniać łącznie następujące kryteria: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641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Są obywatelami RP i korzystają z pełni praw publicznych,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14" w:lineRule="auto"/>
        <w:ind w:left="641" w:right="20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Nie reprezentują organizacji pozarządowych lub podmiotów wymienionych w art. 3 ust. 3 ustawy, biorących udział w konkursie,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39" w:lineRule="auto"/>
        <w:ind w:left="641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Nie podlegają wyłączeniu określonemu w art. 24 ustawy z dn. 14 czerwca 1960r. –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1"/>
        <w:jc w:val="both"/>
        <w:rPr>
          <w:rFonts w:asciiTheme="majorHAnsi" w:hAnsiTheme="majorHAnsi" w:cs="Arial"/>
          <w:sz w:val="24"/>
          <w:szCs w:val="24"/>
        </w:rPr>
      </w:pPr>
      <w:r w:rsidRPr="0068785A">
        <w:rPr>
          <w:rFonts w:asciiTheme="majorHAnsi" w:hAnsiTheme="majorHAnsi" w:cs="Arial"/>
          <w:sz w:val="24"/>
          <w:szCs w:val="24"/>
        </w:rPr>
        <w:t>Kodeks postepowania adm</w:t>
      </w:r>
      <w:r w:rsidR="000F5BC7" w:rsidRPr="0068785A">
        <w:rPr>
          <w:rFonts w:asciiTheme="majorHAnsi" w:hAnsiTheme="majorHAnsi" w:cs="Arial"/>
          <w:sz w:val="24"/>
          <w:szCs w:val="24"/>
        </w:rPr>
        <w:t>inistracyjnego (tj. Dz.U. z 2017r., poz. 1257</w:t>
      </w:r>
      <w:r w:rsidRPr="0068785A">
        <w:rPr>
          <w:rFonts w:asciiTheme="majorHAnsi" w:hAnsiTheme="majorHAnsi" w:cs="Arial"/>
          <w:sz w:val="24"/>
          <w:szCs w:val="24"/>
        </w:rPr>
        <w:t xml:space="preserve"> ze zm.),</w:t>
      </w:r>
      <w:r w:rsidRPr="00407481">
        <w:rPr>
          <w:rFonts w:asciiTheme="majorHAnsi" w:hAnsiTheme="majorHAnsi" w:cs="Arial"/>
          <w:sz w:val="24"/>
          <w:szCs w:val="24"/>
        </w:rPr>
        <w:t xml:space="preserve">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23" w:lineRule="auto"/>
        <w:ind w:left="641" w:right="20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Zgłoszą swoją kandydaturę poprzez formularz zgłoszeniowy podpisany i wypełniony przez samego kandydata lub też podmiot zgłaszający kandydata, którego wzór określa załącznik nr 2 do zarządzenia.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 skład Komisji Konkursowej wchodzi z prawem głosu: </w:t>
      </w: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Przewodniczący Komisji Konkursowej – p</w:t>
      </w:r>
      <w:r>
        <w:rPr>
          <w:rFonts w:asciiTheme="majorHAnsi" w:hAnsiTheme="majorHAnsi" w:cs="Arial"/>
          <w:sz w:val="24"/>
          <w:szCs w:val="24"/>
        </w:rPr>
        <w:t>rzedstawiciel Urzędu Gminy Chełmiec</w:t>
      </w:r>
      <w:r w:rsidRPr="00407481">
        <w:rPr>
          <w:rFonts w:asciiTheme="majorHAnsi" w:hAnsiTheme="majorHAnsi" w:cs="Arial"/>
          <w:sz w:val="24"/>
          <w:szCs w:val="24"/>
        </w:rPr>
        <w:t xml:space="preserve">,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14" w:lineRule="auto"/>
        <w:ind w:left="561" w:right="20" w:hanging="27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Inni pr</w:t>
      </w:r>
      <w:r>
        <w:rPr>
          <w:rFonts w:asciiTheme="majorHAnsi" w:hAnsiTheme="majorHAnsi" w:cs="Arial"/>
          <w:sz w:val="24"/>
          <w:szCs w:val="24"/>
        </w:rPr>
        <w:t>zedstawiciele Urzędu Gminy Chełmiec</w:t>
      </w:r>
      <w:r w:rsidRPr="00407481">
        <w:rPr>
          <w:rFonts w:asciiTheme="majorHAnsi" w:hAnsiTheme="majorHAnsi" w:cs="Arial"/>
          <w:sz w:val="24"/>
          <w:szCs w:val="24"/>
        </w:rPr>
        <w:t xml:space="preserve"> lub jednostek or</w:t>
      </w:r>
      <w:r>
        <w:rPr>
          <w:rFonts w:asciiTheme="majorHAnsi" w:hAnsiTheme="majorHAnsi" w:cs="Arial"/>
          <w:sz w:val="24"/>
          <w:szCs w:val="24"/>
        </w:rPr>
        <w:t>ganizacyjnych Urzędu Gminy Chełmiec</w:t>
      </w:r>
      <w:r w:rsidRPr="00407481">
        <w:rPr>
          <w:rFonts w:asciiTheme="majorHAnsi" w:hAnsiTheme="majorHAnsi" w:cs="Arial"/>
          <w:sz w:val="24"/>
          <w:szCs w:val="24"/>
        </w:rPr>
        <w:t xml:space="preserve"> – 2 do 3 osób,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Theme="majorHAnsi" w:hAnsiTheme="majorHAnsi" w:cs="Arial"/>
          <w:sz w:val="24"/>
          <w:szCs w:val="24"/>
        </w:rPr>
      </w:pPr>
    </w:p>
    <w:p w:rsidR="00D625CB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Przedstawiciele organizacji pozarządowych lub podmiotów wymienionych w art.3 ust. </w:t>
      </w:r>
      <w:r w:rsidRPr="00CE069A">
        <w:rPr>
          <w:rFonts w:asciiTheme="majorHAnsi" w:hAnsiTheme="majorHAnsi" w:cs="Arial"/>
          <w:sz w:val="24"/>
          <w:szCs w:val="24"/>
        </w:rPr>
        <w:t xml:space="preserve">3 ustawy, </w:t>
      </w:r>
      <w:r w:rsidR="00D625CB">
        <w:rPr>
          <w:rFonts w:asciiTheme="majorHAnsi" w:hAnsiTheme="majorHAnsi" w:cs="Arial"/>
          <w:sz w:val="24"/>
          <w:szCs w:val="24"/>
        </w:rPr>
        <w:t xml:space="preserve">          </w:t>
      </w:r>
    </w:p>
    <w:p w:rsidR="00D625CB" w:rsidRDefault="00D625CB" w:rsidP="00D625CB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D625CB" w:rsidRDefault="00D625CB" w:rsidP="00D625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CE069A" w:rsidRDefault="00D625CB" w:rsidP="00D625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Komisja Konkursowa może działać bez udziału osób wskazanych przez organizacje pozarządowe lub podmioty wymienione w art. 3 ust. 3 ustawy, jeżeli: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641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Żadna organizacja nie wskaże osób do udziału w pracach komisji konkursowej, lub </w:t>
      </w:r>
    </w:p>
    <w:p w:rsidR="0088578E" w:rsidRPr="00407481" w:rsidRDefault="0088578E" w:rsidP="0088578E">
      <w:pPr>
        <w:widowControl w:val="0"/>
        <w:numPr>
          <w:ilvl w:val="0"/>
          <w:numId w:val="2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641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Wskazane osoby nie wezmą udziału w pracach komisji konkursowej, lub </w:t>
      </w:r>
    </w:p>
    <w:p w:rsidR="0088578E" w:rsidRPr="00407481" w:rsidRDefault="0088578E" w:rsidP="0088578E">
      <w:pPr>
        <w:widowControl w:val="0"/>
        <w:numPr>
          <w:ilvl w:val="0"/>
          <w:numId w:val="2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641" w:hanging="358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Wszystkie powołane w skład komisji konkursowej osoby podlegają wyłączeniu.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tabs>
          <w:tab w:val="left" w:pos="261"/>
        </w:tabs>
        <w:overflowPunct w:val="0"/>
        <w:autoSpaceDE w:val="0"/>
        <w:autoSpaceDN w:val="0"/>
        <w:adjustRightInd w:val="0"/>
        <w:spacing w:after="0" w:line="223" w:lineRule="auto"/>
        <w:ind w:left="281" w:hanging="280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7.</w:t>
      </w:r>
      <w:r w:rsidRPr="00407481">
        <w:rPr>
          <w:rFonts w:asciiTheme="majorHAnsi" w:hAnsiTheme="majorHAnsi"/>
          <w:sz w:val="24"/>
          <w:szCs w:val="24"/>
        </w:rPr>
        <w:tab/>
      </w:r>
      <w:r w:rsidRPr="00407481">
        <w:rPr>
          <w:rFonts w:asciiTheme="majorHAnsi" w:hAnsiTheme="majorHAnsi" w:cs="Arial"/>
          <w:sz w:val="24"/>
          <w:szCs w:val="24"/>
        </w:rPr>
        <w:t>Do prac Komisji Konkursowej Przewodniczący Komisji Konkursowej może zaprosić z głosem doradczym osoby posiadające specjalistyczną wiedzę w dziedzinie, obejmującej zakres zadania publicznego, którego konkurs dotyczy.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Default="0088578E" w:rsidP="00FE49D7">
      <w:pPr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 skład Komisji Konkursowej nie mogą wchodzić osoby reprezentujące organizacje pozarządowe lub podmioty wymienione w art. 3 ust. 3 ustawy, biorące udział w konkursie. </w:t>
      </w:r>
    </w:p>
    <w:p w:rsidR="00FE49D7" w:rsidRPr="00FE49D7" w:rsidRDefault="00FE49D7" w:rsidP="00FE49D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81" w:right="20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438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§ 2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214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Zasady funkcjonowania Komisji Konkursowej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Udział w pracy Komisji Konkursowej jest nieodpłatny i za udział w posiedzeniach Komisji jej członkom nie przysługuje zwrot kosztów podróży.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7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Członkowie Komisji Konkursowej wypełniają oświadczenie dotyczące wyrażenia zgody na uczestnictwo w pracach Komisji, zgodnie z załącznikiem nr 3 do zarządzenia oraz oświadczenie o bezstronności przy opiniowaniu ofert w stosunku do oferentów biorących udział w konkursie, zgodnie z załącznikiem nr 4 do zarządzenia.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CE069A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9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Obsługę  administracyjno-biurową  Komisji  Konkursowej  prowadzą  pracownicy Urzędu </w:t>
      </w:r>
      <w:r>
        <w:rPr>
          <w:rFonts w:asciiTheme="majorHAnsi" w:hAnsiTheme="majorHAnsi" w:cs="Arial"/>
          <w:sz w:val="24"/>
          <w:szCs w:val="24"/>
        </w:rPr>
        <w:t>Gminy Chełmiec</w:t>
      </w:r>
      <w:r w:rsidRPr="00CE069A">
        <w:rPr>
          <w:rFonts w:asciiTheme="majorHAnsi" w:hAnsiTheme="majorHAnsi" w:cs="Arial"/>
          <w:sz w:val="24"/>
          <w:szCs w:val="24"/>
        </w:rPr>
        <w:t xml:space="preserve"> lub jednostek organizacyjnych Gmin</w:t>
      </w:r>
      <w:r>
        <w:rPr>
          <w:rFonts w:asciiTheme="majorHAnsi" w:hAnsiTheme="majorHAnsi" w:cs="Arial"/>
          <w:sz w:val="24"/>
          <w:szCs w:val="24"/>
        </w:rPr>
        <w:t>y Chełmiec</w:t>
      </w:r>
      <w:r w:rsidRPr="00CE069A">
        <w:rPr>
          <w:rFonts w:asciiTheme="majorHAnsi" w:hAnsiTheme="majorHAnsi" w:cs="Arial"/>
          <w:sz w:val="24"/>
          <w:szCs w:val="24"/>
        </w:rPr>
        <w:t xml:space="preserve">. </w:t>
      </w: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Posiedzenia komisji zwołuje Przewodniczący Komisji Konkursowej.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Komisja pracuje na posiedzeniach w składzie pełnym, a członkowie swoją obecność potwierdzają na każdym posiedzeniu na liście obecności.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Każde posiedzenie Komisji jest protokołowane.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Za pracę Komisji Konkursowej odpowiedzialny jest Przewodniczący Komisji Konkursowej.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Komisja Konkursowa opiniuje oferty w terminie do </w:t>
      </w:r>
      <w:r w:rsidRPr="009A680E">
        <w:rPr>
          <w:rFonts w:asciiTheme="majorHAnsi" w:hAnsiTheme="majorHAnsi" w:cs="Arial"/>
          <w:sz w:val="24"/>
          <w:szCs w:val="24"/>
        </w:rPr>
        <w:t xml:space="preserve">30 dni </w:t>
      </w:r>
      <w:r w:rsidRPr="00407481">
        <w:rPr>
          <w:rFonts w:asciiTheme="majorHAnsi" w:hAnsiTheme="majorHAnsi" w:cs="Arial"/>
          <w:sz w:val="24"/>
          <w:szCs w:val="24"/>
        </w:rPr>
        <w:t xml:space="preserve">od daty określającej końcowy termin składania ofert w ramach konkursu.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438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§ 3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240" w:lineRule="auto"/>
        <w:ind w:left="2941"/>
        <w:jc w:val="both"/>
        <w:rPr>
          <w:rFonts w:asciiTheme="majorHAnsi" w:hAnsiTheme="majorHAnsi"/>
          <w:sz w:val="24"/>
          <w:szCs w:val="24"/>
        </w:rPr>
      </w:pPr>
      <w:r w:rsidRPr="00407481">
        <w:rPr>
          <w:rFonts w:asciiTheme="majorHAnsi" w:hAnsiTheme="majorHAnsi" w:cs="Arial"/>
          <w:b/>
          <w:bCs/>
          <w:sz w:val="24"/>
          <w:szCs w:val="24"/>
        </w:rPr>
        <w:t>Zadania Komisji Konkursowej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Theme="majorHAnsi" w:hAnsiTheme="majorHAnsi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Komisja Konkursowa dokonuje oceny formalnej ofert na podstawie karty oceny formalnej, której wzór określa załącznik nr 5 do zarządzenia.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W przypadku, gdy oferta będzie niekompletna lub błędnie wypełniona Komisja Konkursowa odrzuca ofertę bez jej oceny merytorycznej.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Dla ofert, które spełniają wymogi formalne, Komisja Konkursowa dokonuje oceny merytorycznej na podstawie karty oceny merytorycznej, której wzór określa załącznik nr 6 do zarządzenia. </w:t>
      </w:r>
    </w:p>
    <w:p w:rsidR="00D625CB" w:rsidRDefault="00D625CB" w:rsidP="00D625CB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D625CB" w:rsidRPr="00407481" w:rsidRDefault="00D625CB" w:rsidP="00D625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1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5" w:lineRule="auto"/>
        <w:ind w:left="281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Po dokonaniu oceny formalnej i merytorycznej ofert Komisja Konkursowa sporządza listy ocenionych oferentów z przypisaną im oceną punktową i proponowaną kwotą dotacji, zgodnie z kartą zbiorczą ofert, której wzór stanowi załącznik nr 7 do zarządzenia.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Pr="00407481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 xml:space="preserve">Komisja Konkursowa w przypadkach wątpliwych może ustalić uzupełniające sposoby oceny ofert w ramach kryteriów określonych w ogłoszeniu o konkursie. </w:t>
      </w:r>
    </w:p>
    <w:p w:rsidR="0088578E" w:rsidRPr="00407481" w:rsidRDefault="0088578E" w:rsidP="0088578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Theme="majorHAnsi" w:hAnsiTheme="majorHAnsi" w:cs="Arial"/>
          <w:sz w:val="24"/>
          <w:szCs w:val="24"/>
        </w:rPr>
      </w:pPr>
    </w:p>
    <w:p w:rsidR="0088578E" w:rsidRDefault="0088578E" w:rsidP="0088578E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281" w:right="20" w:hanging="281"/>
        <w:jc w:val="both"/>
        <w:rPr>
          <w:rFonts w:asciiTheme="majorHAnsi" w:hAnsiTheme="majorHAnsi" w:cs="Arial"/>
          <w:sz w:val="24"/>
          <w:szCs w:val="24"/>
        </w:rPr>
      </w:pPr>
      <w:r w:rsidRPr="00407481">
        <w:rPr>
          <w:rFonts w:asciiTheme="majorHAnsi" w:hAnsiTheme="majorHAnsi" w:cs="Arial"/>
          <w:sz w:val="24"/>
          <w:szCs w:val="24"/>
        </w:rPr>
        <w:t>Listy ocenionych projektów Komisja</w:t>
      </w:r>
      <w:r>
        <w:rPr>
          <w:rFonts w:asciiTheme="majorHAnsi" w:hAnsiTheme="majorHAnsi" w:cs="Arial"/>
          <w:sz w:val="24"/>
          <w:szCs w:val="24"/>
        </w:rPr>
        <w:t xml:space="preserve"> przedstawia Wójtowi Gminy Chełmiec</w:t>
      </w:r>
      <w:r w:rsidRPr="00407481">
        <w:rPr>
          <w:rFonts w:asciiTheme="majorHAnsi" w:hAnsiTheme="majorHAnsi" w:cs="Arial"/>
          <w:sz w:val="24"/>
          <w:szCs w:val="24"/>
        </w:rPr>
        <w:t xml:space="preserve"> w celu rozstrzygnięcia otwartego konkursu ofert. </w:t>
      </w:r>
    </w:p>
    <w:p w:rsidR="00540876" w:rsidRDefault="00540876" w:rsidP="00540876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540876" w:rsidRDefault="00540876" w:rsidP="0054087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Wójt Gminy Chełmiec</w:t>
      </w:r>
    </w:p>
    <w:p w:rsidR="00540876" w:rsidRDefault="00540876" w:rsidP="0054087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right"/>
        <w:rPr>
          <w:rFonts w:asciiTheme="majorHAnsi" w:hAnsiTheme="majorHAnsi" w:cs="Arial"/>
          <w:sz w:val="24"/>
          <w:szCs w:val="24"/>
        </w:rPr>
      </w:pPr>
    </w:p>
    <w:p w:rsidR="00540876" w:rsidRPr="00407481" w:rsidRDefault="00540876" w:rsidP="0054087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Bernard Stawiarski</w:t>
      </w:r>
    </w:p>
    <w:p w:rsidR="0088578E" w:rsidRDefault="0088578E"/>
    <w:sectPr w:rsidR="008857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30" w:rsidRDefault="00D32830" w:rsidP="00FE49D7">
      <w:pPr>
        <w:spacing w:after="0" w:line="240" w:lineRule="auto"/>
      </w:pPr>
      <w:r>
        <w:separator/>
      </w:r>
    </w:p>
  </w:endnote>
  <w:endnote w:type="continuationSeparator" w:id="0">
    <w:p w:rsidR="00D32830" w:rsidRDefault="00D32830" w:rsidP="00FE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30" w:rsidRDefault="00D32830" w:rsidP="00FE49D7">
      <w:pPr>
        <w:spacing w:after="0" w:line="240" w:lineRule="auto"/>
      </w:pPr>
      <w:r>
        <w:separator/>
      </w:r>
    </w:p>
  </w:footnote>
  <w:footnote w:type="continuationSeparator" w:id="0">
    <w:p w:rsidR="00D32830" w:rsidRDefault="00D32830" w:rsidP="00FE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D7" w:rsidRDefault="00FE49D7">
    <w:pPr>
      <w:pStyle w:val="Nagwek"/>
    </w:pPr>
    <w:r>
      <w:rPr>
        <w:noProof/>
        <w:lang w:eastAsia="pl-PL"/>
      </w:rPr>
      <w:drawing>
        <wp:inline distT="0" distB="0" distL="0" distR="0" wp14:anchorId="4DDF6E36" wp14:editId="0F93FDCA">
          <wp:extent cx="5760720" cy="426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8E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2AFC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5BC7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544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85D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0F70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2771A"/>
    <w:rsid w:val="00530507"/>
    <w:rsid w:val="005306F0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876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8785A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D771C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C46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1395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E8F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578E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A97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92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80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14A8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D1A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97A"/>
    <w:rsid w:val="00D30DC4"/>
    <w:rsid w:val="00D31236"/>
    <w:rsid w:val="00D31634"/>
    <w:rsid w:val="00D3204D"/>
    <w:rsid w:val="00D32830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BB1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25CB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0849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003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EF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2983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9D7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6145-9D92-40CA-BB44-52D5FC0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08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9D7"/>
  </w:style>
  <w:style w:type="paragraph" w:styleId="Stopka">
    <w:name w:val="footer"/>
    <w:basedOn w:val="Normalny"/>
    <w:link w:val="StopkaZnak"/>
    <w:uiPriority w:val="99"/>
    <w:unhideWhenUsed/>
    <w:rsid w:val="00FE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2018-03-23T09:31:00Z</cp:lastPrinted>
  <dcterms:created xsi:type="dcterms:W3CDTF">2016-06-22T10:07:00Z</dcterms:created>
  <dcterms:modified xsi:type="dcterms:W3CDTF">2018-03-26T06:22:00Z</dcterms:modified>
</cp:coreProperties>
</file>