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0174" w:tblpY="-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"/>
      </w:tblGrid>
      <w:tr w:rsidR="00F262C6" w:rsidTr="00F262C6">
        <w:trPr>
          <w:trHeight w:val="165"/>
        </w:trPr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262C6" w:rsidRDefault="00F262C6" w:rsidP="00F262C6">
            <w:pPr>
              <w:jc w:val="right"/>
              <w:rPr>
                <w:b/>
              </w:rPr>
            </w:pPr>
          </w:p>
        </w:tc>
      </w:tr>
    </w:tbl>
    <w:p w:rsidR="00D32885" w:rsidRDefault="006E6CC3" w:rsidP="00C649CE">
      <w:pPr>
        <w:ind w:left="12036"/>
        <w:jc w:val="right"/>
        <w:rPr>
          <w:b/>
        </w:rPr>
      </w:pPr>
      <w:r>
        <w:rPr>
          <w:b/>
        </w:rPr>
        <w:t>Załącznik nr  I.3</w:t>
      </w:r>
      <w:r w:rsidR="00D32885">
        <w:rPr>
          <w:b/>
        </w:rPr>
        <w:t xml:space="preserve"> </w:t>
      </w:r>
    </w:p>
    <w:p w:rsidR="00D32885" w:rsidRPr="00522003" w:rsidRDefault="00D32885" w:rsidP="00C649CE">
      <w:pPr>
        <w:ind w:left="360"/>
        <w:jc w:val="right"/>
        <w:rPr>
          <w:b/>
        </w:rPr>
      </w:pPr>
      <w:r>
        <w:rPr>
          <w:b/>
        </w:rPr>
        <w:t>Dotyczy upraw w szklarniach i tunelach foliowych.</w:t>
      </w:r>
    </w:p>
    <w:p w:rsidR="008D3059" w:rsidRDefault="008D3059" w:rsidP="00C649CE">
      <w:pPr>
        <w:ind w:left="360"/>
        <w:jc w:val="right"/>
        <w:rPr>
          <w:color w:val="FF6600"/>
          <w:sz w:val="28"/>
          <w:szCs w:val="28"/>
        </w:rPr>
      </w:pPr>
    </w:p>
    <w:p w:rsidR="00C649CE" w:rsidRPr="00C649CE" w:rsidRDefault="00935C6A" w:rsidP="00C649CE">
      <w:pPr>
        <w:rPr>
          <w:b/>
        </w:rPr>
      </w:pPr>
      <w:r>
        <w:rPr>
          <w:b/>
        </w:rPr>
        <w:t>UWAGA! W tabeli (</w:t>
      </w:r>
      <w:r w:rsidR="00C649CE" w:rsidRPr="00C819CD">
        <w:rPr>
          <w:b/>
        </w:rPr>
        <w:t xml:space="preserve">wpisujemy wszystkie uprawy prowadzone w gminie na obszarze której wystąpiła klęska, niezależnie od wielkości poniesionych strat (również nieuszkodzone), zgodnie z danymi zawartymi we wniosku o dopłaty obszarowe składanym do </w:t>
      </w:r>
      <w:proofErr w:type="spellStart"/>
      <w:r w:rsidR="00C649CE" w:rsidRPr="00C819CD">
        <w:rPr>
          <w:b/>
        </w:rPr>
        <w:t>ARiMR</w:t>
      </w:r>
      <w:proofErr w:type="spellEnd"/>
      <w:r w:rsidR="00C649CE" w:rsidRPr="00C819CD">
        <w:rPr>
          <w:b/>
        </w:rPr>
        <w:t>.</w:t>
      </w:r>
    </w:p>
    <w:tbl>
      <w:tblPr>
        <w:tblpPr w:leftFromText="141" w:rightFromText="141" w:vertAnchor="text" w:horzAnchor="margin" w:tblpXSpec="center" w:tblpY="82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1559"/>
        <w:gridCol w:w="918"/>
        <w:gridCol w:w="849"/>
        <w:gridCol w:w="992"/>
        <w:gridCol w:w="1414"/>
        <w:gridCol w:w="1846"/>
        <w:gridCol w:w="1494"/>
        <w:gridCol w:w="1344"/>
        <w:gridCol w:w="992"/>
        <w:gridCol w:w="1560"/>
        <w:gridCol w:w="1349"/>
      </w:tblGrid>
      <w:tr w:rsidR="00F262C6" w:rsidRPr="00946A6E" w:rsidTr="00471808">
        <w:trPr>
          <w:trHeight w:val="465"/>
        </w:trPr>
        <w:tc>
          <w:tcPr>
            <w:tcW w:w="534" w:type="dxa"/>
            <w:vAlign w:val="center"/>
          </w:tcPr>
          <w:p w:rsidR="00F262C6" w:rsidRPr="00DC041F" w:rsidRDefault="00F262C6" w:rsidP="00727BD3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262C6" w:rsidRPr="00DC041F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vAlign w:val="center"/>
          </w:tcPr>
          <w:p w:rsidR="00F262C6" w:rsidRPr="008D3059" w:rsidRDefault="00F262C6" w:rsidP="008D3059">
            <w:pPr>
              <w:jc w:val="center"/>
              <w:rPr>
                <w:b/>
                <w:sz w:val="36"/>
                <w:szCs w:val="36"/>
                <w:vertAlign w:val="superscript"/>
                <w:lang w:eastAsia="pl-PL"/>
              </w:rPr>
            </w:pPr>
            <w:r w:rsidRPr="008D3059">
              <w:rPr>
                <w:b/>
                <w:sz w:val="36"/>
                <w:szCs w:val="36"/>
                <w:vertAlign w:val="superscript"/>
                <w:lang w:eastAsia="pl-PL"/>
              </w:rPr>
              <w:t>Wypełnia rolnik</w:t>
            </w:r>
          </w:p>
        </w:tc>
        <w:tc>
          <w:tcPr>
            <w:tcW w:w="5245" w:type="dxa"/>
            <w:gridSpan w:val="4"/>
          </w:tcPr>
          <w:p w:rsidR="00F262C6" w:rsidRPr="008D3059" w:rsidRDefault="00F262C6" w:rsidP="00727BD3">
            <w:pPr>
              <w:jc w:val="center"/>
              <w:rPr>
                <w:b/>
                <w:lang w:eastAsia="pl-PL"/>
              </w:rPr>
            </w:pPr>
            <w:r w:rsidRPr="008D3059">
              <w:rPr>
                <w:b/>
                <w:lang w:eastAsia="pl-PL"/>
              </w:rPr>
              <w:t>Wypełnia komisja</w:t>
            </w:r>
          </w:p>
        </w:tc>
      </w:tr>
      <w:tr w:rsidR="00F262C6" w:rsidRPr="00946A6E" w:rsidTr="00F262C6">
        <w:tc>
          <w:tcPr>
            <w:tcW w:w="534" w:type="dxa"/>
            <w:vAlign w:val="center"/>
          </w:tcPr>
          <w:p w:rsidR="00F262C6" w:rsidRPr="00C649CE" w:rsidRDefault="00F262C6" w:rsidP="00727BD3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proofErr w:type="spellStart"/>
            <w:r w:rsidRPr="00C649CE">
              <w:rPr>
                <w:b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417" w:type="dxa"/>
            <w:vAlign w:val="center"/>
          </w:tcPr>
          <w:p w:rsidR="00F262C6" w:rsidRPr="00DC041F" w:rsidRDefault="00F262C6" w:rsidP="00727BD3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DC041F">
              <w:rPr>
                <w:sz w:val="20"/>
                <w:szCs w:val="20"/>
                <w:lang w:eastAsia="pl-PL"/>
              </w:rPr>
              <w:t>Nazwa</w:t>
            </w:r>
            <w:r w:rsidRPr="00DC041F">
              <w:rPr>
                <w:b/>
                <w:sz w:val="20"/>
                <w:szCs w:val="20"/>
                <w:lang w:eastAsia="pl-PL"/>
              </w:rPr>
              <w:t xml:space="preserve"> uprawy</w:t>
            </w:r>
          </w:p>
          <w:p w:rsidR="00F262C6" w:rsidRPr="00DC041F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(</w:t>
            </w:r>
            <w:r w:rsidRPr="00DC041F">
              <w:rPr>
                <w:b/>
                <w:color w:val="000000"/>
                <w:sz w:val="20"/>
                <w:szCs w:val="20"/>
                <w:lang w:eastAsia="pl-PL"/>
              </w:rPr>
              <w:t>uprawy kwa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>lifikowane do środków obrotowych</w:t>
            </w:r>
            <w:r w:rsidRPr="00DC041F">
              <w:rPr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Align w:val="center"/>
          </w:tcPr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>Powierzchnia prowadzonej uprawy w roku wystąpienia klęski (uprawy uszkodzone i nieuszkodzone)</w:t>
            </w: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vAlign w:val="center"/>
          </w:tcPr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935C6A" w:rsidP="00727BD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Ogólna l</w:t>
            </w:r>
            <w:r w:rsidR="00F262C6" w:rsidRPr="00C649CE">
              <w:rPr>
                <w:sz w:val="20"/>
                <w:szCs w:val="20"/>
                <w:lang w:eastAsia="pl-PL"/>
              </w:rPr>
              <w:t xml:space="preserve">iczba tuneli </w:t>
            </w: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F262C6" w:rsidP="00C649CE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849" w:type="dxa"/>
            <w:vAlign w:val="center"/>
          </w:tcPr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 xml:space="preserve">Średni % </w:t>
            </w: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>strat</w:t>
            </w:r>
          </w:p>
        </w:tc>
        <w:tc>
          <w:tcPr>
            <w:tcW w:w="992" w:type="dxa"/>
            <w:vAlign w:val="center"/>
          </w:tcPr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>Wartość strat w roku klęski</w:t>
            </w: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F262C6" w:rsidP="00C649CE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tym l</w:t>
            </w:r>
            <w:r w:rsidRPr="00C649CE">
              <w:rPr>
                <w:sz w:val="20"/>
                <w:szCs w:val="20"/>
                <w:lang w:eastAsia="pl-PL"/>
              </w:rPr>
              <w:t>iczba tuneli w których straty w uprawach są ≥ 80%</w:t>
            </w: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F262C6" w:rsidP="00C649CE">
            <w:pPr>
              <w:rPr>
                <w:color w:val="FF66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6" w:type="dxa"/>
          </w:tcPr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vertAlign w:val="superscript"/>
                <w:lang w:eastAsia="pl-PL"/>
              </w:rPr>
              <w:tab/>
              <w:t xml:space="preserve"> </w:t>
            </w:r>
            <w:r w:rsidRPr="00C649CE">
              <w:rPr>
                <w:sz w:val="20"/>
                <w:szCs w:val="20"/>
                <w:lang w:eastAsia="pl-PL"/>
              </w:rPr>
              <w:t xml:space="preserve"> </w:t>
            </w: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tym p</w:t>
            </w:r>
            <w:r w:rsidRPr="00C649CE">
              <w:rPr>
                <w:sz w:val="20"/>
                <w:szCs w:val="20"/>
                <w:lang w:eastAsia="pl-PL"/>
              </w:rPr>
              <w:t>owierzchnia uszkodzonych upraw w których straty są ≥ 80%</w:t>
            </w:r>
          </w:p>
          <w:p w:rsidR="00F262C6" w:rsidRDefault="00F262C6" w:rsidP="00727BD3">
            <w:pPr>
              <w:tabs>
                <w:tab w:val="left" w:pos="330"/>
              </w:tabs>
              <w:rPr>
                <w:color w:val="FF6600"/>
                <w:sz w:val="20"/>
                <w:szCs w:val="20"/>
                <w:lang w:eastAsia="pl-PL"/>
              </w:rPr>
            </w:pPr>
          </w:p>
          <w:p w:rsidR="00C520D3" w:rsidRDefault="00F262C6" w:rsidP="00727BD3">
            <w:pPr>
              <w:tabs>
                <w:tab w:val="left" w:pos="330"/>
              </w:tabs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 xml:space="preserve">            </w:t>
            </w:r>
          </w:p>
          <w:p w:rsidR="00F262C6" w:rsidRPr="00C649CE" w:rsidRDefault="00C520D3" w:rsidP="00727BD3">
            <w:pPr>
              <w:tabs>
                <w:tab w:val="left" w:pos="330"/>
              </w:tabs>
              <w:rPr>
                <w:sz w:val="20"/>
                <w:szCs w:val="20"/>
                <w:vertAlign w:val="superscript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     </w:t>
            </w:r>
            <w:r w:rsidR="00F262C6" w:rsidRPr="00C649CE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>Średnia roczna powierzchnia prowadzonych upraw z 3 lat tj. 2011, 2012, 2013 w danej gminie</w:t>
            </w:r>
          </w:p>
          <w:p w:rsidR="00F262C6" w:rsidRDefault="00F262C6" w:rsidP="00727BD3">
            <w:pPr>
              <w:jc w:val="center"/>
              <w:rPr>
                <w:color w:val="FF6600"/>
                <w:sz w:val="20"/>
                <w:szCs w:val="20"/>
                <w:lang w:eastAsia="pl-PL"/>
              </w:rPr>
            </w:pP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F262C6" w:rsidRPr="00C649CE" w:rsidRDefault="00F262C6" w:rsidP="00F262C6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>Powierzchnia prowadzonej uprawy w roku wystąpienia klęski (uprawy uszkodzone i nieuszkodzone)</w:t>
            </w:r>
          </w:p>
          <w:p w:rsidR="00F262C6" w:rsidRPr="00C649CE" w:rsidRDefault="00F262C6" w:rsidP="00F262C6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 xml:space="preserve">Oszacowany średni % strat </w:t>
            </w:r>
          </w:p>
        </w:tc>
        <w:tc>
          <w:tcPr>
            <w:tcW w:w="1560" w:type="dxa"/>
            <w:vAlign w:val="center"/>
          </w:tcPr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  <w:r w:rsidRPr="00C649CE">
              <w:rPr>
                <w:sz w:val="20"/>
                <w:szCs w:val="20"/>
                <w:lang w:eastAsia="pl-PL"/>
              </w:rPr>
              <w:t>Liczba tuneli w których straty w uprawach są ≥ 80%</w:t>
            </w: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:rsidR="00F262C6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F262C6" w:rsidRPr="00C649CE" w:rsidRDefault="00C520D3" w:rsidP="00727BD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tym p</w:t>
            </w:r>
            <w:r w:rsidR="00F262C6" w:rsidRPr="00C649CE">
              <w:rPr>
                <w:sz w:val="20"/>
                <w:szCs w:val="20"/>
                <w:lang w:eastAsia="pl-PL"/>
              </w:rPr>
              <w:t>owierzchnia uszkodzonych upraw w których straty są ≥ 80%</w:t>
            </w:r>
          </w:p>
          <w:p w:rsidR="00F262C6" w:rsidRDefault="00F262C6" w:rsidP="00727BD3">
            <w:pPr>
              <w:jc w:val="center"/>
              <w:rPr>
                <w:color w:val="FF6600"/>
                <w:sz w:val="20"/>
                <w:szCs w:val="20"/>
                <w:lang w:eastAsia="pl-PL"/>
              </w:rPr>
            </w:pPr>
          </w:p>
          <w:p w:rsidR="00F262C6" w:rsidRDefault="00F262C6" w:rsidP="00727BD3">
            <w:pPr>
              <w:jc w:val="center"/>
              <w:rPr>
                <w:color w:val="FF6600"/>
                <w:sz w:val="20"/>
                <w:szCs w:val="20"/>
                <w:lang w:eastAsia="pl-PL"/>
              </w:rPr>
            </w:pPr>
          </w:p>
          <w:p w:rsidR="00F262C6" w:rsidRPr="00C649CE" w:rsidRDefault="00F262C6" w:rsidP="00727BD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E2803" w:rsidRPr="00946A6E" w:rsidTr="000E2803">
        <w:trPr>
          <w:trHeight w:val="374"/>
        </w:trPr>
        <w:tc>
          <w:tcPr>
            <w:tcW w:w="534" w:type="dxa"/>
          </w:tcPr>
          <w:p w:rsidR="000E2803" w:rsidRPr="00DC041F" w:rsidRDefault="000E2803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7" w:type="dxa"/>
          </w:tcPr>
          <w:p w:rsidR="000E2803" w:rsidRPr="00DC041F" w:rsidRDefault="000E2803" w:rsidP="00727BD3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</w:t>
            </w:r>
            <w:proofErr w:type="spellStart"/>
            <w:r w:rsidRPr="000E2803">
              <w:rPr>
                <w:b/>
                <w:lang w:eastAsia="pl-PL"/>
              </w:rPr>
              <w:t>m²</w:t>
            </w:r>
            <w:proofErr w:type="spellEnd"/>
            <w:r w:rsidRPr="000E2803">
              <w:rPr>
                <w:b/>
                <w:lang w:eastAsia="pl-PL"/>
              </w:rPr>
              <w:t>]</w:t>
            </w:r>
          </w:p>
        </w:tc>
        <w:tc>
          <w:tcPr>
            <w:tcW w:w="918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[szt.]</w:t>
            </w:r>
          </w:p>
        </w:tc>
        <w:tc>
          <w:tcPr>
            <w:tcW w:w="849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[%]</w:t>
            </w:r>
          </w:p>
        </w:tc>
        <w:tc>
          <w:tcPr>
            <w:tcW w:w="992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[zł]</w:t>
            </w:r>
          </w:p>
        </w:tc>
        <w:tc>
          <w:tcPr>
            <w:tcW w:w="1414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[szt.]</w:t>
            </w:r>
          </w:p>
        </w:tc>
        <w:tc>
          <w:tcPr>
            <w:tcW w:w="1846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</w:t>
            </w:r>
            <w:proofErr w:type="spellStart"/>
            <w:r w:rsidRPr="000E2803">
              <w:rPr>
                <w:b/>
                <w:lang w:eastAsia="pl-PL"/>
              </w:rPr>
              <w:t>m²</w:t>
            </w:r>
            <w:proofErr w:type="spellEnd"/>
            <w:r w:rsidRPr="000E2803">
              <w:rPr>
                <w:b/>
                <w:lang w:eastAsia="pl-PL"/>
              </w:rPr>
              <w:t>]</w:t>
            </w:r>
          </w:p>
        </w:tc>
        <w:tc>
          <w:tcPr>
            <w:tcW w:w="1494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</w:t>
            </w:r>
            <w:proofErr w:type="spellStart"/>
            <w:r w:rsidRPr="000E2803">
              <w:rPr>
                <w:b/>
                <w:lang w:eastAsia="pl-PL"/>
              </w:rPr>
              <w:t>m²</w:t>
            </w:r>
            <w:proofErr w:type="spellEnd"/>
            <w:r w:rsidRPr="000E2803">
              <w:rPr>
                <w:b/>
                <w:lang w:eastAsia="pl-PL"/>
              </w:rPr>
              <w:t>]</w:t>
            </w:r>
          </w:p>
        </w:tc>
        <w:tc>
          <w:tcPr>
            <w:tcW w:w="1344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</w:t>
            </w:r>
            <w:proofErr w:type="spellStart"/>
            <w:r w:rsidRPr="000E2803">
              <w:rPr>
                <w:b/>
                <w:lang w:eastAsia="pl-PL"/>
              </w:rPr>
              <w:t>m²</w:t>
            </w:r>
            <w:proofErr w:type="spellEnd"/>
            <w:r w:rsidRPr="000E2803">
              <w:rPr>
                <w:b/>
                <w:lang w:eastAsia="pl-PL"/>
              </w:rPr>
              <w:t>]</w:t>
            </w:r>
          </w:p>
        </w:tc>
        <w:tc>
          <w:tcPr>
            <w:tcW w:w="992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[%]</w:t>
            </w:r>
          </w:p>
        </w:tc>
        <w:tc>
          <w:tcPr>
            <w:tcW w:w="1560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[szt.]</w:t>
            </w:r>
          </w:p>
        </w:tc>
        <w:tc>
          <w:tcPr>
            <w:tcW w:w="1349" w:type="dxa"/>
          </w:tcPr>
          <w:p w:rsidR="000E2803" w:rsidRPr="000E2803" w:rsidRDefault="000E2803" w:rsidP="000E2803">
            <w:pPr>
              <w:jc w:val="center"/>
              <w:rPr>
                <w:b/>
                <w:lang w:eastAsia="pl-PL"/>
              </w:rPr>
            </w:pPr>
            <w:r w:rsidRPr="000E2803">
              <w:rPr>
                <w:b/>
                <w:lang w:eastAsia="pl-PL"/>
              </w:rPr>
              <w:t>[</w:t>
            </w:r>
            <w:proofErr w:type="spellStart"/>
            <w:r w:rsidRPr="000E2803">
              <w:rPr>
                <w:b/>
                <w:lang w:eastAsia="pl-PL"/>
              </w:rPr>
              <w:t>m²</w:t>
            </w:r>
            <w:proofErr w:type="spellEnd"/>
            <w:r w:rsidRPr="000E2803">
              <w:rPr>
                <w:b/>
                <w:lang w:eastAsia="pl-PL"/>
              </w:rPr>
              <w:t>]</w:t>
            </w:r>
          </w:p>
        </w:tc>
      </w:tr>
      <w:tr w:rsidR="00F262C6" w:rsidRPr="00946A6E" w:rsidTr="00F262C6">
        <w:trPr>
          <w:trHeight w:val="1315"/>
        </w:trPr>
        <w:tc>
          <w:tcPr>
            <w:tcW w:w="53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  <w:r w:rsidRPr="00DC041F">
              <w:rPr>
                <w:b/>
                <w:lang w:eastAsia="pl-PL"/>
              </w:rPr>
              <w:t>I.</w:t>
            </w:r>
          </w:p>
        </w:tc>
        <w:tc>
          <w:tcPr>
            <w:tcW w:w="1417" w:type="dxa"/>
          </w:tcPr>
          <w:p w:rsidR="00F262C6" w:rsidRPr="00DC041F" w:rsidRDefault="00F262C6" w:rsidP="00727BD3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DC041F">
              <w:rPr>
                <w:b/>
                <w:sz w:val="20"/>
                <w:szCs w:val="20"/>
                <w:lang w:eastAsia="pl-PL"/>
              </w:rPr>
              <w:t>Uprawy w szklarniach i tunelach foliowych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1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……</w:t>
            </w:r>
            <w:r>
              <w:rPr>
                <w:lang w:eastAsia="pl-PL"/>
              </w:rPr>
              <w:t>…..</w:t>
            </w:r>
            <w:r w:rsidRPr="00946A6E">
              <w:rPr>
                <w:lang w:eastAsia="pl-PL"/>
              </w:rPr>
              <w:t>…..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2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 w:rsidR="0062787D">
              <w:rPr>
                <w:lang w:eastAsia="pl-PL"/>
              </w:rPr>
              <w:t>…….</w:t>
            </w:r>
            <w:r>
              <w:rPr>
                <w:lang w:eastAsia="pl-PL"/>
              </w:rPr>
              <w:t>……..</w:t>
            </w:r>
            <w:r w:rsidRPr="00946A6E">
              <w:rPr>
                <w:lang w:eastAsia="pl-PL"/>
              </w:rPr>
              <w:t>….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3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……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4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lastRenderedPageBreak/>
              <w:t>…..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lastRenderedPageBreak/>
              <w:t>5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…..</w:t>
            </w:r>
            <w:r>
              <w:rPr>
                <w:lang w:eastAsia="pl-PL"/>
              </w:rPr>
              <w:t>…….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rPr>
          <w:trHeight w:val="337"/>
        </w:trPr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6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…..</w:t>
            </w:r>
            <w:r>
              <w:rPr>
                <w:lang w:eastAsia="pl-PL"/>
              </w:rPr>
              <w:t>……..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7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……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8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……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9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……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10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…...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….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534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11</w:t>
            </w:r>
          </w:p>
        </w:tc>
        <w:tc>
          <w:tcPr>
            <w:tcW w:w="1417" w:type="dxa"/>
          </w:tcPr>
          <w:p w:rsidR="00F262C6" w:rsidRPr="00946A6E" w:rsidRDefault="00F262C6" w:rsidP="00727BD3">
            <w:pPr>
              <w:jc w:val="right"/>
              <w:rPr>
                <w:lang w:eastAsia="pl-PL"/>
              </w:rPr>
            </w:pPr>
            <w:r w:rsidRPr="00946A6E">
              <w:rPr>
                <w:lang w:eastAsia="pl-PL"/>
              </w:rPr>
              <w:t>…………</w:t>
            </w:r>
            <w:r>
              <w:rPr>
                <w:lang w:eastAsia="pl-PL"/>
              </w:rPr>
              <w:t>…</w:t>
            </w:r>
            <w:r w:rsidR="0062787D">
              <w:rPr>
                <w:lang w:eastAsia="pl-PL"/>
              </w:rPr>
              <w:t>…..</w:t>
            </w:r>
            <w:r>
              <w:rPr>
                <w:lang w:eastAsia="pl-PL"/>
              </w:rPr>
              <w:t>……</w:t>
            </w:r>
            <w:r w:rsidRPr="00946A6E">
              <w:rPr>
                <w:lang w:eastAsia="pl-PL"/>
              </w:rPr>
              <w:t>….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1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846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49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4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92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  <w:tr w:rsidR="00F262C6" w:rsidRPr="00946A6E" w:rsidTr="00F262C6">
        <w:tc>
          <w:tcPr>
            <w:tcW w:w="1951" w:type="dxa"/>
            <w:gridSpan w:val="2"/>
          </w:tcPr>
          <w:p w:rsidR="00F262C6" w:rsidRPr="00DC041F" w:rsidRDefault="00F262C6" w:rsidP="00727BD3">
            <w:pPr>
              <w:jc w:val="center"/>
              <w:rPr>
                <w:b/>
                <w:lang w:eastAsia="pl-PL"/>
              </w:rPr>
            </w:pPr>
            <w:r w:rsidRPr="00DC041F">
              <w:rPr>
                <w:b/>
                <w:lang w:eastAsia="pl-PL"/>
              </w:rPr>
              <w:t>Razem:</w:t>
            </w:r>
          </w:p>
        </w:tc>
        <w:tc>
          <w:tcPr>
            <w:tcW w:w="155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918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849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  <w:r w:rsidRPr="00946A6E">
              <w:rPr>
                <w:lang w:eastAsia="pl-PL"/>
              </w:rPr>
              <w:t>x</w:t>
            </w:r>
          </w:p>
        </w:tc>
        <w:tc>
          <w:tcPr>
            <w:tcW w:w="992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</w:p>
        </w:tc>
        <w:tc>
          <w:tcPr>
            <w:tcW w:w="1414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</w:p>
        </w:tc>
        <w:tc>
          <w:tcPr>
            <w:tcW w:w="1846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</w:p>
        </w:tc>
        <w:tc>
          <w:tcPr>
            <w:tcW w:w="1494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</w:p>
        </w:tc>
        <w:tc>
          <w:tcPr>
            <w:tcW w:w="1344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</w:p>
        </w:tc>
        <w:tc>
          <w:tcPr>
            <w:tcW w:w="992" w:type="dxa"/>
          </w:tcPr>
          <w:p w:rsidR="00F262C6" w:rsidRPr="00946A6E" w:rsidRDefault="00F262C6" w:rsidP="00727BD3">
            <w:pPr>
              <w:jc w:val="center"/>
              <w:rPr>
                <w:lang w:eastAsia="pl-PL"/>
              </w:rPr>
            </w:pPr>
            <w:r w:rsidRPr="00946A6E">
              <w:rPr>
                <w:lang w:eastAsia="pl-PL"/>
              </w:rPr>
              <w:t>x</w:t>
            </w:r>
          </w:p>
        </w:tc>
        <w:tc>
          <w:tcPr>
            <w:tcW w:w="1560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  <w:tc>
          <w:tcPr>
            <w:tcW w:w="1349" w:type="dxa"/>
          </w:tcPr>
          <w:p w:rsidR="00F262C6" w:rsidRPr="00DC041F" w:rsidRDefault="00F262C6" w:rsidP="00727BD3">
            <w:pPr>
              <w:jc w:val="right"/>
              <w:rPr>
                <w:b/>
                <w:lang w:eastAsia="pl-PL"/>
              </w:rPr>
            </w:pPr>
          </w:p>
        </w:tc>
      </w:tr>
    </w:tbl>
    <w:p w:rsidR="008D3059" w:rsidRPr="009F2FA9" w:rsidRDefault="008D3059" w:rsidP="005230FF">
      <w:pPr>
        <w:ind w:left="360"/>
        <w:rPr>
          <w:color w:val="FF6600"/>
          <w:sz w:val="28"/>
          <w:szCs w:val="28"/>
        </w:rPr>
      </w:pPr>
    </w:p>
    <w:p w:rsidR="00D32885" w:rsidRPr="00946A6E" w:rsidRDefault="00D32885" w:rsidP="005230FF">
      <w:pPr>
        <w:ind w:left="360"/>
        <w:jc w:val="right"/>
        <w:rPr>
          <w:b/>
        </w:rPr>
      </w:pPr>
    </w:p>
    <w:p w:rsidR="00D32885" w:rsidRPr="000E2803" w:rsidRDefault="00D32885" w:rsidP="000E2803">
      <w:pPr>
        <w:spacing w:line="480" w:lineRule="auto"/>
        <w:ind w:left="360"/>
        <w:jc w:val="right"/>
      </w:pPr>
    </w:p>
    <w:p w:rsidR="00D32885" w:rsidRPr="000E2803" w:rsidRDefault="000E2803" w:rsidP="000E2803">
      <w:pPr>
        <w:tabs>
          <w:tab w:val="left" w:pos="9780"/>
        </w:tabs>
        <w:spacing w:line="480" w:lineRule="auto"/>
      </w:pPr>
      <w:r w:rsidRPr="000E2803">
        <w:t xml:space="preserve">                                                                                                                                                      Data szacunku szkód:……………………………</w:t>
      </w:r>
      <w:r>
        <w:t>…</w:t>
      </w:r>
    </w:p>
    <w:p w:rsidR="00D32885" w:rsidRPr="000E2803" w:rsidRDefault="000E2803" w:rsidP="000E2803">
      <w:pPr>
        <w:tabs>
          <w:tab w:val="left" w:pos="7500"/>
        </w:tabs>
        <w:autoSpaceDE w:val="0"/>
        <w:autoSpaceDN w:val="0"/>
        <w:adjustRightInd w:val="0"/>
        <w:spacing w:line="480" w:lineRule="auto"/>
        <w:jc w:val="center"/>
      </w:pPr>
      <w:r>
        <w:t xml:space="preserve">                                                                                                                                   </w:t>
      </w:r>
      <w:r w:rsidRPr="000E2803">
        <w:t>Podpisy Członków Komisji:……………………………………</w:t>
      </w:r>
      <w:r w:rsidRPr="000E2803">
        <w:br w:type="textWrapping" w:clear="all"/>
      </w:r>
    </w:p>
    <w:p w:rsidR="008D3059" w:rsidRDefault="008D3059" w:rsidP="005230FF"/>
    <w:p w:rsidR="00D32885" w:rsidRPr="005230FF" w:rsidRDefault="00D32885" w:rsidP="005230FF"/>
    <w:sectPr w:rsidR="00D32885" w:rsidRPr="005230FF" w:rsidSect="008207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EB" w:rsidRDefault="001016EB" w:rsidP="00820706">
      <w:r>
        <w:separator/>
      </w:r>
    </w:p>
  </w:endnote>
  <w:endnote w:type="continuationSeparator" w:id="0">
    <w:p w:rsidR="001016EB" w:rsidRDefault="001016EB" w:rsidP="0082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EB" w:rsidRDefault="001016EB" w:rsidP="00820706">
      <w:r>
        <w:separator/>
      </w:r>
    </w:p>
  </w:footnote>
  <w:footnote w:type="continuationSeparator" w:id="0">
    <w:p w:rsidR="001016EB" w:rsidRDefault="001016EB" w:rsidP="00820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007F"/>
    <w:multiLevelType w:val="hybridMultilevel"/>
    <w:tmpl w:val="1D7C93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2E7"/>
    <w:rsid w:val="000E2803"/>
    <w:rsid w:val="000E5D2B"/>
    <w:rsid w:val="0010017E"/>
    <w:rsid w:val="001016EB"/>
    <w:rsid w:val="00135755"/>
    <w:rsid w:val="00256173"/>
    <w:rsid w:val="00284A93"/>
    <w:rsid w:val="002B04F4"/>
    <w:rsid w:val="00313603"/>
    <w:rsid w:val="00402324"/>
    <w:rsid w:val="00410CE7"/>
    <w:rsid w:val="0041718F"/>
    <w:rsid w:val="00490585"/>
    <w:rsid w:val="00501F92"/>
    <w:rsid w:val="00520F7B"/>
    <w:rsid w:val="00522003"/>
    <w:rsid w:val="005230FF"/>
    <w:rsid w:val="005E1653"/>
    <w:rsid w:val="00610E4A"/>
    <w:rsid w:val="0062787D"/>
    <w:rsid w:val="006E6CC3"/>
    <w:rsid w:val="00701106"/>
    <w:rsid w:val="007572E7"/>
    <w:rsid w:val="00796E29"/>
    <w:rsid w:val="007D65B4"/>
    <w:rsid w:val="00820706"/>
    <w:rsid w:val="00831389"/>
    <w:rsid w:val="00846A22"/>
    <w:rsid w:val="008D3059"/>
    <w:rsid w:val="00935C6A"/>
    <w:rsid w:val="00946A6E"/>
    <w:rsid w:val="009F2FA9"/>
    <w:rsid w:val="00C50E25"/>
    <w:rsid w:val="00C520D3"/>
    <w:rsid w:val="00C649CE"/>
    <w:rsid w:val="00D32885"/>
    <w:rsid w:val="00DC041F"/>
    <w:rsid w:val="00EB5F3D"/>
    <w:rsid w:val="00ED7C4B"/>
    <w:rsid w:val="00F262C6"/>
    <w:rsid w:val="00F51F2A"/>
    <w:rsid w:val="00F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E7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572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572E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20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706"/>
    <w:rPr>
      <w:rFonts w:ascii="Times New Roman" w:eastAsia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20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070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I</vt:lpstr>
    </vt:vector>
  </TitlesOfParts>
  <Company>MUW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I</dc:title>
  <dc:subject/>
  <dc:creator>Sławomir Litwin</dc:creator>
  <cp:keywords/>
  <dc:description/>
  <cp:lastModifiedBy>slit</cp:lastModifiedBy>
  <cp:revision>8</cp:revision>
  <dcterms:created xsi:type="dcterms:W3CDTF">2014-04-24T06:57:00Z</dcterms:created>
  <dcterms:modified xsi:type="dcterms:W3CDTF">2014-05-20T07:16:00Z</dcterms:modified>
</cp:coreProperties>
</file>