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 xml:space="preserve">Załącznik nr </w:t>
      </w:r>
      <w:r>
        <w:rPr>
          <w:b/>
          <w:sz w:val="20"/>
          <w:szCs w:val="20"/>
          <w:lang w:bidi="pl-PL"/>
        </w:rPr>
        <w:t>2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7"/>
          <w:szCs w:val="17"/>
        </w:rPr>
      </w:pPr>
      <w:r>
        <w:rPr>
          <w:rFonts w:cs="Calibri,Bold" w:ascii="Calibri,Bold" w:hAnsi="Calibri,Bold"/>
          <w:b/>
          <w:bCs/>
          <w:color w:val="auto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oraz w przypisach.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auto"/>
          <w:sz w:val="17"/>
          <w:szCs w:val="17"/>
        </w:rPr>
        <w:t>niepobieranie</w:t>
      </w:r>
      <w:r>
        <w:rPr>
          <w:rFonts w:cs="Calibri" w:ascii="Calibri" w:hAnsi="Calibri"/>
          <w:color w:val="auto"/>
          <w:sz w:val="17"/>
          <w:szCs w:val="17"/>
        </w:rPr>
        <w:t>*”.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803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3"/>
        <w:gridCol w:w="521"/>
        <w:gridCol w:w="1276"/>
        <w:gridCol w:w="970"/>
        <w:gridCol w:w="1015"/>
        <w:gridCol w:w="1275"/>
        <w:gridCol w:w="1843"/>
        <w:gridCol w:w="29"/>
      </w:tblGrid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4. Opis zakładanych rezultatów realizacji zadania publicznego </w:t>
            </w:r>
          </w:p>
        </w:tc>
      </w:tr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363" w:hanging="0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25" w:leader="none"/>
        </w:tabs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left="-4" w:hanging="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3401"/>
        <w:gridCol w:w="1135"/>
        <w:gridCol w:w="1133"/>
        <w:gridCol w:w="1135"/>
      </w:tblGrid>
      <w:tr>
        <w:trPr>
          <w:trHeight w:val="562" w:hRule="atLeast"/>
        </w:trPr>
        <w:tc>
          <w:tcPr>
            <w:tcW w:w="85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Lp.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Rodzaj kosztu</w:t>
            </w:r>
          </w:p>
        </w:tc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Wartość PLN</w:t>
            </w:r>
          </w:p>
        </w:tc>
        <w:tc>
          <w:tcPr>
            <w:tcW w:w="113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Z dotacji</w:t>
            </w:r>
          </w:p>
        </w:tc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Z innych źródeł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1.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1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2.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2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3.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3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4.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4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5.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5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251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Suma wszystkich kosztów realizacji zadania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bookmarkStart w:id="1" w:name="highlightHit_4"/>
      <w:bookmarkStart w:id="2" w:name="highlightHit_3"/>
      <w:bookmarkStart w:id="3" w:name="highlightHit_2"/>
      <w:bookmarkStart w:id="4" w:name="highlightHit_1"/>
      <w:bookmarkEnd w:id="1"/>
      <w:bookmarkEnd w:id="2"/>
      <w:bookmarkEnd w:id="3"/>
      <w:bookmarkEnd w:id="4"/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footnotePr>
        <w:numFmt w:val="decimal"/>
      </w:footnotePr>
      <w:type w:val="nextPage"/>
      <w:pgSz w:w="11906" w:h="16838"/>
      <w:pgMar w:left="1418" w:right="1276" w:gutter="0" w:header="0" w:top="1077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Przypisdolny"/>
        <w:widowControl w:val="false"/>
        <w:ind w:left="284" w:hanging="284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BalloonText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Annotationtext"/>
    <w:qFormat/>
    <w:rsid w:val="00b46598"/>
    <w:rPr>
      <w:color w:val="000000"/>
    </w:rPr>
  </w:style>
  <w:style w:type="character" w:styleId="TematkomentarzaZnak" w:customStyle="1">
    <w:name w:val="Temat komentarza Znak"/>
    <w:link w:val="Annotationsubject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1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611F-E483-48BE-9DC1-3763A537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LibreOffice/7.3.0.3$Windows_X86_64 LibreOffice_project/0f246aa12d0eee4a0f7adcefbf7c878fc2238db3</Application>
  <AppVersion>15.0000</AppVersion>
  <Pages>2</Pages>
  <Words>443</Words>
  <Characters>3118</Characters>
  <CharactersWithSpaces>3568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2020-01-07T12:05:00Z</dcterms:created>
  <dc:creator/>
  <dc:description/>
  <dc:language>pl-PL</dc:language>
  <cp:lastModifiedBy/>
  <cp:lastPrinted>2023-02-02T08:42:10Z</cp:lastPrinted>
  <dcterms:modified xsi:type="dcterms:W3CDTF">2023-02-02T08:42:15Z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