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Chełmiec dnia 08.12.2020 r.</w:t>
      </w:r>
    </w:p>
    <w:p>
      <w:pPr>
        <w:pStyle w:val="Normal"/>
        <w:rPr/>
      </w:pPr>
      <w:r>
        <w:rPr/>
        <w:t xml:space="preserve">Zakład Gospodarki </w:t>
      </w:r>
    </w:p>
    <w:p>
      <w:pPr>
        <w:pStyle w:val="Normal"/>
        <w:rPr/>
      </w:pPr>
      <w:r>
        <w:rPr/>
        <w:t>Komunalnej i Mieszkaniowej</w:t>
      </w:r>
    </w:p>
    <w:p>
      <w:pPr>
        <w:pStyle w:val="Normal"/>
        <w:rPr/>
      </w:pPr>
      <w:r>
        <w:rPr/>
        <w:t>ul. Papieska 2</w:t>
      </w:r>
    </w:p>
    <w:p>
      <w:pPr>
        <w:pStyle w:val="Normal"/>
        <w:rPr/>
      </w:pPr>
      <w:r>
        <w:rPr/>
        <w:t>33-395 Chełmiec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INFORMACJA NA PODSTAWIE ART. 86 UST. 5 USTAWY PRAWO ZAMÓWIEŃ PUBLICZNYCH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>z otwarcia ofert złożonych w trybie przetargu nieograniczonego art. 39 ustawy prawo zamówień publicznych o wartości nie przekraczającej kwoty określonych                           w przepisach wydanych na podstawie art. 11 ust. 8 ustawy z dnia 29 stycznia 2004r. Prawo zamówień publicznych (t. j. Dz. U. z 2019 r. poz. 1843)</w:t>
      </w:r>
      <w:r>
        <w:rPr>
          <w:b/>
          <w:i/>
          <w:sz w:val="26"/>
          <w:szCs w:val="26"/>
        </w:rPr>
        <w:t xml:space="preserve"> na zadaniu: </w:t>
      </w:r>
      <w:r>
        <w:rPr>
          <w:rFonts w:eastAsia="Times New Roman" w:cs="Verdana" w:ascii="Verdana" w:hAnsi="Verdana"/>
          <w:b/>
          <w:bCs/>
          <w:i w:val="false"/>
          <w:iCs w:val="false"/>
          <w:color w:val="auto"/>
          <w:sz w:val="20"/>
          <w:szCs w:val="20"/>
          <w:lang w:val="pl-PL" w:eastAsia="zxx" w:bidi="ar-SA"/>
        </w:rPr>
        <w:t>Kompleksowa obsługa ratownicza krytej pływalni w miejscowości Chełmiec na rok 2021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Zamawiający przeznaczył na zadanie wartość brutto w kwocie 646.600,00 zł</w:t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4"/>
        <w:gridCol w:w="2955"/>
        <w:gridCol w:w="1620"/>
        <w:gridCol w:w="1912"/>
        <w:gridCol w:w="1911"/>
      </w:tblGrid>
      <w:tr>
        <w:trPr>
          <w:trHeight w:val="622" w:hRule="atLeast"/>
        </w:trPr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29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Wykonawca</w:t>
            </w:r>
          </w:p>
        </w:tc>
        <w:tc>
          <w:tcPr>
            <w:tcW w:w="16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Termin płatności</w:t>
            </w:r>
          </w:p>
        </w:tc>
        <w:tc>
          <w:tcPr>
            <w:tcW w:w="191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osób zatrudnionych na umowę               o pracę                   z terenu Gminy Chełmiec</w:t>
            </w:r>
          </w:p>
        </w:tc>
        <w:tc>
          <w:tcPr>
            <w:tcW w:w="19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"/>
              <w:jc w:val="center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Kwota brutto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1.</w:t>
            </w:r>
          </w:p>
        </w:tc>
        <w:tc>
          <w:tcPr>
            <w:tcW w:w="29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Ratownictwo Wodne Filip Orłowski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ul. Dolina 5B/19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 xml:space="preserve">61-551 Poznań </w:t>
            </w:r>
          </w:p>
        </w:tc>
        <w:tc>
          <w:tcPr>
            <w:tcW w:w="16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30 dni</w:t>
            </w:r>
          </w:p>
        </w:tc>
        <w:tc>
          <w:tcPr>
            <w:tcW w:w="191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9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643.776,00 zł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2.</w:t>
            </w:r>
          </w:p>
        </w:tc>
        <w:tc>
          <w:tcPr>
            <w:tcW w:w="29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Ratownictwo Wodne rzeczpospolitej Oddział w Gliwicach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ul. Toszecka 137/1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44-100 Gliwice</w:t>
            </w:r>
          </w:p>
        </w:tc>
        <w:tc>
          <w:tcPr>
            <w:tcW w:w="16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30 dni</w:t>
            </w:r>
          </w:p>
        </w:tc>
        <w:tc>
          <w:tcPr>
            <w:tcW w:w="191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9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649.600,00 zł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3.</w:t>
            </w:r>
          </w:p>
        </w:tc>
        <w:tc>
          <w:tcPr>
            <w:tcW w:w="29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Wodne Pogotowie Ratunkowe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os. Witosa 19/4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34-400 Nowy Targ</w:t>
            </w:r>
          </w:p>
        </w:tc>
        <w:tc>
          <w:tcPr>
            <w:tcW w:w="16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30 dni</w:t>
            </w:r>
          </w:p>
        </w:tc>
        <w:tc>
          <w:tcPr>
            <w:tcW w:w="191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9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Cs w:val="20"/>
                <w:lang w:eastAsia="en-US"/>
              </w:rPr>
              <w:t>627.200</w:t>
            </w:r>
            <w:r>
              <w:rPr>
                <w:rFonts w:eastAsia="Times New Roman" w:cs="Times New Roman"/>
                <w:szCs w:val="20"/>
                <w:lang w:eastAsia="en-US"/>
              </w:rPr>
              <w:t>,00 zł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Warunki płatności zgodnie z SIWZ.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Zamawiający przewiduje termin wykonania od daty podpisania umowy do 31.12.2021 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Dyrektor ZGKiM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Bogumiła Aszk</w:t>
      </w:r>
      <w:bookmarkStart w:id="0" w:name="_GoBack"/>
      <w:bookmarkEnd w:id="0"/>
      <w:r>
        <w:rPr/>
        <w:t>lar - Lelito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0b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b133c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b133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710bd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F520-ED79-4C79-9D01-A6183BF3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LibreOffice/6.0.6.2$Windows_X86_64 LibreOffice_project/0c292870b25a325b5ed35f6b45599d2ea4458e77</Application>
  <Pages>1</Pages>
  <Words>181</Words>
  <Characters>1019</Characters>
  <CharactersWithSpaces>1222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2020-10-16T08:50:00Z</dcterms:created>
  <dc:creator>user</dc:creator>
  <dc:description/>
  <dc:language>pl-PL</dc:language>
  <cp:lastModifiedBy/>
  <cp:lastPrinted>2020-10-16T07:51:00Z</cp:lastPrinted>
  <dcterms:modified xsi:type="dcterms:W3CDTF">2020-12-08T15:38:32Z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