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40C" w:rsidRPr="00B6440C" w:rsidRDefault="009D4837" w:rsidP="00B6440C">
      <w:r>
        <w:t>WPR</w:t>
      </w:r>
      <w:r w:rsidR="00B6440C" w:rsidRPr="00B6440C">
        <w:t>.271.1</w:t>
      </w:r>
      <w:r>
        <w:t>4</w:t>
      </w:r>
      <w:r w:rsidR="00B6440C" w:rsidRPr="00B6440C">
        <w:t>.20</w:t>
      </w:r>
      <w:r>
        <w:t>20</w:t>
      </w:r>
      <w:r w:rsidR="00B6440C" w:rsidRPr="00B6440C">
        <w:t xml:space="preserve">                                                      </w:t>
      </w:r>
      <w:r>
        <w:t xml:space="preserve">                 </w:t>
      </w:r>
      <w:r w:rsidR="00B6440C" w:rsidRPr="00B6440C">
        <w:t xml:space="preserve">    Chełmiec dnia </w:t>
      </w:r>
      <w:r>
        <w:t>1</w:t>
      </w:r>
      <w:r w:rsidR="00A924F5">
        <w:t>3</w:t>
      </w:r>
      <w:r w:rsidR="00B6440C" w:rsidRPr="00B6440C">
        <w:t>.</w:t>
      </w:r>
      <w:r>
        <w:t>01</w:t>
      </w:r>
      <w:r w:rsidR="00B6440C" w:rsidRPr="00B6440C">
        <w:t>.20</w:t>
      </w:r>
      <w:r>
        <w:t>21</w:t>
      </w:r>
      <w:r w:rsidR="00B6440C" w:rsidRPr="00B6440C">
        <w:t xml:space="preserve"> r.</w:t>
      </w:r>
    </w:p>
    <w:p w:rsidR="00B6440C" w:rsidRPr="00B6440C" w:rsidRDefault="00B6440C" w:rsidP="00B6440C"/>
    <w:p w:rsidR="00B6440C" w:rsidRDefault="00F573B6" w:rsidP="00B6440C">
      <w:r>
        <w:t>Gmina Chełmiec</w:t>
      </w:r>
    </w:p>
    <w:p w:rsidR="00F573B6" w:rsidRDefault="00F573B6" w:rsidP="00B6440C">
      <w:r>
        <w:t>ul. Papieska 2</w:t>
      </w:r>
    </w:p>
    <w:p w:rsidR="00F573B6" w:rsidRPr="00B6440C" w:rsidRDefault="00F573B6" w:rsidP="00B6440C">
      <w:r>
        <w:t>33-395 Chełmiec</w:t>
      </w:r>
    </w:p>
    <w:p w:rsidR="00B6440C" w:rsidRPr="00B6440C" w:rsidRDefault="00B6440C" w:rsidP="00B6440C"/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WYKONAWCY</w:t>
      </w:r>
    </w:p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STRONA INTERNETOWA</w:t>
      </w:r>
    </w:p>
    <w:p w:rsidR="00B6440C" w:rsidRPr="00B6440C" w:rsidRDefault="00B6440C" w:rsidP="00B6440C">
      <w:pPr>
        <w:spacing w:line="360" w:lineRule="auto"/>
        <w:rPr>
          <w:b/>
        </w:rPr>
      </w:pP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</w:r>
      <w:r w:rsidRPr="00B6440C">
        <w:rPr>
          <w:b/>
        </w:rPr>
        <w:tab/>
        <w:t>TABLICA OGŁOSZEŃ</w:t>
      </w:r>
    </w:p>
    <w:p w:rsidR="00B6440C" w:rsidRPr="00B6440C" w:rsidRDefault="00B6440C" w:rsidP="00B6440C">
      <w:pPr>
        <w:pStyle w:val="Nagwek1"/>
        <w:spacing w:before="0" w:after="0" w:line="360" w:lineRule="auto"/>
        <w:ind w:left="442" w:hanging="442"/>
        <w:jc w:val="both"/>
        <w:rPr>
          <w:rFonts w:ascii="Times New Roman" w:hAnsi="Times New Roman" w:cs="Times New Roman"/>
          <w:b w:val="0"/>
          <w:bCs w:val="0"/>
          <w:kern w:val="0"/>
          <w:sz w:val="24"/>
          <w:szCs w:val="24"/>
        </w:rPr>
      </w:pPr>
    </w:p>
    <w:p w:rsidR="00B6440C" w:rsidRDefault="00B6440C" w:rsidP="00B6440C"/>
    <w:p w:rsidR="00B6440C" w:rsidRPr="00B6440C" w:rsidRDefault="00B6440C" w:rsidP="00B6440C"/>
    <w:p w:rsidR="009D4837" w:rsidRDefault="00B6440C" w:rsidP="009D4837">
      <w:pPr>
        <w:spacing w:line="360" w:lineRule="auto"/>
        <w:ind w:left="1077" w:hanging="1077"/>
        <w:rPr>
          <w:sz w:val="26"/>
          <w:szCs w:val="26"/>
        </w:rPr>
      </w:pPr>
      <w:r w:rsidRPr="00B6440C">
        <w:rPr>
          <w:b/>
          <w:sz w:val="26"/>
          <w:szCs w:val="26"/>
        </w:rPr>
        <w:t>Dotyczy:</w:t>
      </w:r>
      <w:r w:rsidRPr="00B6440C">
        <w:rPr>
          <w:sz w:val="26"/>
          <w:szCs w:val="26"/>
        </w:rPr>
        <w:t xml:space="preserve"> </w:t>
      </w:r>
      <w:r w:rsidRPr="00B6440C">
        <w:rPr>
          <w:b/>
          <w:sz w:val="26"/>
          <w:szCs w:val="26"/>
        </w:rPr>
        <w:t>postępowania o udzielenie zamówienia publicznego</w:t>
      </w:r>
      <w:r w:rsidRPr="00B6440C">
        <w:rPr>
          <w:sz w:val="26"/>
          <w:szCs w:val="26"/>
        </w:rPr>
        <w:t xml:space="preserve"> </w:t>
      </w:r>
      <w:r w:rsidRPr="00B6440C">
        <w:rPr>
          <w:b/>
          <w:sz w:val="26"/>
          <w:szCs w:val="26"/>
        </w:rPr>
        <w:t>na:</w:t>
      </w:r>
      <w:r w:rsidRPr="00B6440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</w:p>
    <w:p w:rsidR="00B6440C" w:rsidRPr="009D4837" w:rsidRDefault="009D4837" w:rsidP="009D4837">
      <w:pPr>
        <w:spacing w:line="360" w:lineRule="auto"/>
        <w:ind w:left="1077" w:hanging="1077"/>
        <w:rPr>
          <w:sz w:val="26"/>
          <w:szCs w:val="26"/>
        </w:rPr>
      </w:pPr>
      <w:r>
        <w:rPr>
          <w:sz w:val="26"/>
          <w:szCs w:val="26"/>
        </w:rPr>
        <w:t xml:space="preserve">                </w:t>
      </w:r>
      <w:r>
        <w:rPr>
          <w:b/>
          <w:i/>
          <w:sz w:val="26"/>
          <w:szCs w:val="26"/>
          <w:u w:val="single"/>
        </w:rPr>
        <w:t>Dostawy</w:t>
      </w:r>
      <w:r w:rsidR="00B6440C" w:rsidRPr="00B6440C">
        <w:rPr>
          <w:b/>
          <w:i/>
          <w:sz w:val="26"/>
          <w:szCs w:val="26"/>
          <w:u w:val="single"/>
        </w:rPr>
        <w:t xml:space="preserve"> materiałów kamiennych przez </w:t>
      </w:r>
      <w:r>
        <w:rPr>
          <w:b/>
          <w:i/>
          <w:sz w:val="26"/>
          <w:szCs w:val="26"/>
          <w:u w:val="single"/>
        </w:rPr>
        <w:t>Gminę</w:t>
      </w:r>
      <w:r w:rsidR="00B6440C" w:rsidRPr="00B6440C">
        <w:rPr>
          <w:b/>
          <w:i/>
          <w:sz w:val="26"/>
          <w:szCs w:val="26"/>
          <w:u w:val="single"/>
        </w:rPr>
        <w:t xml:space="preserve"> w Chełmcu na drogi gminne </w:t>
      </w:r>
      <w:r>
        <w:rPr>
          <w:b/>
          <w:i/>
          <w:sz w:val="26"/>
          <w:szCs w:val="26"/>
          <w:u w:val="single"/>
        </w:rPr>
        <w:t xml:space="preserve">na </w:t>
      </w:r>
      <w:r w:rsidR="00B6440C" w:rsidRPr="00B6440C">
        <w:rPr>
          <w:b/>
          <w:i/>
          <w:sz w:val="26"/>
          <w:szCs w:val="26"/>
          <w:u w:val="single"/>
        </w:rPr>
        <w:t>20</w:t>
      </w:r>
      <w:r>
        <w:rPr>
          <w:b/>
          <w:i/>
          <w:sz w:val="26"/>
          <w:szCs w:val="26"/>
          <w:u w:val="single"/>
        </w:rPr>
        <w:t>21</w:t>
      </w:r>
      <w:r w:rsidR="00B6440C" w:rsidRPr="00B6440C">
        <w:rPr>
          <w:b/>
          <w:i/>
          <w:sz w:val="26"/>
          <w:szCs w:val="26"/>
          <w:u w:val="single"/>
        </w:rPr>
        <w:t xml:space="preserve"> r.</w:t>
      </w:r>
    </w:p>
    <w:p w:rsidR="00B6440C" w:rsidRPr="00B6440C" w:rsidRDefault="00B6440C" w:rsidP="00B6440C">
      <w:pPr>
        <w:ind w:left="1080" w:hanging="1080"/>
        <w:rPr>
          <w:b/>
        </w:rPr>
      </w:pPr>
    </w:p>
    <w:p w:rsidR="00B6440C" w:rsidRPr="00B6440C" w:rsidRDefault="00B6440C" w:rsidP="00B6440C">
      <w:pPr>
        <w:spacing w:line="360" w:lineRule="auto"/>
        <w:ind w:left="1080" w:hanging="1080"/>
        <w:jc w:val="both"/>
        <w:rPr>
          <w:b/>
        </w:rPr>
      </w:pPr>
    </w:p>
    <w:p w:rsidR="00B6440C" w:rsidRPr="00B6440C" w:rsidRDefault="00B6440C" w:rsidP="00B6440C">
      <w:pPr>
        <w:spacing w:line="360" w:lineRule="auto"/>
        <w:jc w:val="both"/>
      </w:pPr>
      <w:r w:rsidRPr="00B6440C">
        <w:tab/>
        <w:t>Zamawiający działając zgodnie z art. 92 ustawy z dnia 29 stycznia 2004 r. prawo zamówień publicznych (</w:t>
      </w:r>
      <w:r w:rsidR="009D4837" w:rsidRPr="009D4837">
        <w:t>tekst jedn.: Dz. U. z 2019 r., poz. 1843</w:t>
      </w:r>
      <w:r w:rsidRPr="00B6440C">
        <w:t>)</w:t>
      </w:r>
      <w:r w:rsidR="009D4837">
        <w:t xml:space="preserve"> zawiadamia,                                                   </w:t>
      </w:r>
      <w:r w:rsidRPr="00B6440C">
        <w:t xml:space="preserve"> iż w przedmiotowym postępowaniu wpłynęła 1 oferta.</w:t>
      </w:r>
    </w:p>
    <w:p w:rsidR="00B6440C" w:rsidRPr="00B6440C" w:rsidRDefault="00B6440C" w:rsidP="00B6440C">
      <w:pPr>
        <w:rPr>
          <w:b/>
        </w:rPr>
      </w:pPr>
    </w:p>
    <w:p w:rsidR="00B6440C" w:rsidRPr="00B6440C" w:rsidRDefault="00B6440C" w:rsidP="00B6440C">
      <w:pPr>
        <w:spacing w:line="360" w:lineRule="auto"/>
        <w:jc w:val="both"/>
        <w:rPr>
          <w:b/>
        </w:rPr>
      </w:pPr>
      <w:r w:rsidRPr="00B6440C">
        <w:rPr>
          <w:b/>
        </w:rPr>
        <w:t xml:space="preserve">Kopalnia Surowców Skalnych KLĘCZANY Sp. z o.o. Klęczany 176, </w:t>
      </w:r>
    </w:p>
    <w:p w:rsidR="00B6440C" w:rsidRPr="00B6440C" w:rsidRDefault="00B6440C" w:rsidP="00B6440C">
      <w:pPr>
        <w:spacing w:line="360" w:lineRule="auto"/>
        <w:jc w:val="both"/>
        <w:rPr>
          <w:b/>
        </w:rPr>
      </w:pPr>
      <w:r w:rsidRPr="00B6440C">
        <w:rPr>
          <w:b/>
        </w:rPr>
        <w:t>33-394 Klęczany</w:t>
      </w:r>
    </w:p>
    <w:p w:rsidR="00B6440C" w:rsidRPr="00B6440C" w:rsidRDefault="00B6440C" w:rsidP="00B6440C">
      <w:pPr>
        <w:spacing w:line="360" w:lineRule="auto"/>
        <w:jc w:val="both"/>
      </w:pPr>
    </w:p>
    <w:p w:rsidR="00B6440C" w:rsidRPr="00B6440C" w:rsidRDefault="00B6440C" w:rsidP="00B6440C">
      <w:pPr>
        <w:spacing w:line="360" w:lineRule="auto"/>
        <w:jc w:val="both"/>
      </w:pPr>
      <w:r w:rsidRPr="00B6440C">
        <w:t>Zamawiający nie ustanawia dynamicznego systemu zakupów.</w:t>
      </w:r>
    </w:p>
    <w:p w:rsidR="00B6440C" w:rsidRPr="00B6440C" w:rsidRDefault="00B6440C" w:rsidP="00B6440C">
      <w:pPr>
        <w:spacing w:line="360" w:lineRule="auto"/>
        <w:jc w:val="both"/>
      </w:pPr>
    </w:p>
    <w:p w:rsidR="00B6440C" w:rsidRPr="00B6440C" w:rsidRDefault="00B6440C" w:rsidP="00B6440C">
      <w:pPr>
        <w:spacing w:line="360" w:lineRule="auto"/>
        <w:jc w:val="both"/>
      </w:pPr>
      <w:r w:rsidRPr="00B6440C">
        <w:t>Umowa w wybranymi wykonawcami zostanie zawarta po upływie terminu, o którym mowa w art. 94 ust 1 pkt. 2. ustawy prawo zamówień publicznych.</w:t>
      </w:r>
    </w:p>
    <w:p w:rsidR="00B6440C" w:rsidRPr="00B6440C" w:rsidRDefault="00B6440C" w:rsidP="00B6440C"/>
    <w:p w:rsidR="00B6440C" w:rsidRPr="00B6440C" w:rsidRDefault="00B6440C" w:rsidP="00B6440C">
      <w:pPr>
        <w:spacing w:line="360" w:lineRule="auto"/>
        <w:jc w:val="both"/>
        <w:rPr>
          <w:sz w:val="22"/>
          <w:szCs w:val="22"/>
        </w:rPr>
      </w:pPr>
      <w:r w:rsidRPr="00B6440C">
        <w:rPr>
          <w:sz w:val="22"/>
          <w:szCs w:val="22"/>
        </w:rPr>
        <w:t>B.Ś.</w:t>
      </w:r>
    </w:p>
    <w:p w:rsidR="00B6440C" w:rsidRDefault="00B6440C" w:rsidP="00B6440C"/>
    <w:p w:rsidR="006E1B4A" w:rsidRDefault="006E1B4A"/>
    <w:p w:rsidR="00F573B6" w:rsidRDefault="00F573B6" w:rsidP="00F573B6">
      <w:pPr>
        <w:ind w:left="4956" w:firstLine="708"/>
      </w:pPr>
      <w:r>
        <w:t>Sekretarz Gminy</w:t>
      </w:r>
    </w:p>
    <w:p w:rsidR="00F573B6" w:rsidRDefault="00F573B6"/>
    <w:p w:rsidR="00F573B6" w:rsidRDefault="00F573B6" w:rsidP="00F573B6">
      <w:pPr>
        <w:ind w:left="5664"/>
      </w:pPr>
      <w:r>
        <w:t xml:space="preserve">   </w:t>
      </w:r>
      <w:bookmarkStart w:id="0" w:name="_GoBack"/>
      <w:bookmarkEnd w:id="0"/>
      <w:r>
        <w:t>Artur Boruta</w:t>
      </w:r>
    </w:p>
    <w:sectPr w:rsidR="00F573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40C"/>
    <w:rsid w:val="006E1B4A"/>
    <w:rsid w:val="009D4837"/>
    <w:rsid w:val="00A924F5"/>
    <w:rsid w:val="00B6440C"/>
    <w:rsid w:val="00F57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62A7B-430F-450D-BE31-1A987DFA0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44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644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6440C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6440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440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2019-11-26T09:27:00Z</cp:lastPrinted>
  <dcterms:created xsi:type="dcterms:W3CDTF">2019-11-26T09:25:00Z</dcterms:created>
  <dcterms:modified xsi:type="dcterms:W3CDTF">2021-01-12T08:45:00Z</dcterms:modified>
</cp:coreProperties>
</file>