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43C3" w14:textId="5A78E2BD" w:rsidR="007D169F" w:rsidRPr="007D169F" w:rsidRDefault="00A27CB7" w:rsidP="00A27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WPR.271.</w:t>
      </w:r>
      <w:r w:rsidR="008730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9.202</w:t>
      </w:r>
      <w:r w:rsidR="00873060">
        <w:rPr>
          <w:rFonts w:ascii="Times New Roman" w:hAnsi="Times New Roman" w:cs="Times New Roman"/>
          <w:sz w:val="24"/>
          <w:szCs w:val="24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D169F" w:rsidRPr="007D169F">
        <w:rPr>
          <w:rFonts w:ascii="Times New Roman" w:hAnsi="Times New Roman" w:cs="Times New Roman"/>
          <w:sz w:val="24"/>
          <w:szCs w:val="24"/>
        </w:rPr>
        <w:t xml:space="preserve">Chełmiec, dnia </w:t>
      </w:r>
      <w:r w:rsidR="00C24C8F">
        <w:rPr>
          <w:rFonts w:ascii="Times New Roman" w:hAnsi="Times New Roman" w:cs="Times New Roman"/>
          <w:sz w:val="24"/>
          <w:szCs w:val="24"/>
        </w:rPr>
        <w:t>27.12</w:t>
      </w:r>
      <w:r w:rsidR="007D169F" w:rsidRPr="007D169F">
        <w:rPr>
          <w:rFonts w:ascii="Times New Roman" w:hAnsi="Times New Roman" w:cs="Times New Roman"/>
          <w:sz w:val="24"/>
          <w:szCs w:val="24"/>
        </w:rPr>
        <w:t>.202</w:t>
      </w:r>
      <w:r w:rsidR="00873060">
        <w:rPr>
          <w:rFonts w:ascii="Times New Roman" w:hAnsi="Times New Roman" w:cs="Times New Roman"/>
          <w:sz w:val="24"/>
          <w:szCs w:val="24"/>
        </w:rPr>
        <w:t>2</w:t>
      </w:r>
      <w:r w:rsidR="007D169F" w:rsidRPr="007D169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BB9DD4B" w14:textId="77777777" w:rsidR="00A27CB7" w:rsidRDefault="00A27CB7" w:rsidP="007D16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D89FCB" w14:textId="1A578F7C" w:rsidR="007612DC" w:rsidRDefault="00401C02" w:rsidP="007D16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Ogłoszenie o zamiarze bezpośredniego zawarcia umowy o świadczenie usług w zakresie publicznego transportu zbiorowego w transporcie drogowym</w:t>
      </w:r>
    </w:p>
    <w:p w14:paraId="3448EB94" w14:textId="6C8264A7" w:rsidR="00401C02" w:rsidRPr="007D169F" w:rsidRDefault="00401C02">
      <w:pPr>
        <w:rPr>
          <w:rFonts w:ascii="Times New Roman" w:hAnsi="Times New Roman" w:cs="Times New Roman"/>
          <w:sz w:val="24"/>
          <w:szCs w:val="24"/>
        </w:rPr>
      </w:pPr>
    </w:p>
    <w:p w14:paraId="615C5D57" w14:textId="5F092FF6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1. Podstawa prawna</w:t>
      </w:r>
    </w:p>
    <w:p w14:paraId="7E81C9C1" w14:textId="744D89D0" w:rsidR="00401C02" w:rsidRPr="007D169F" w:rsidRDefault="00401C02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Art. 23 ust. 1 pkt. 1 w związku z art. 19 ust. 1 pkt. 3 i art. 2</w:t>
      </w:r>
      <w:r w:rsidR="00AF123D" w:rsidRPr="007D169F">
        <w:rPr>
          <w:rFonts w:ascii="Times New Roman" w:hAnsi="Times New Roman" w:cs="Times New Roman"/>
          <w:sz w:val="24"/>
          <w:szCs w:val="24"/>
        </w:rPr>
        <w:t>2 ust. 1 pkt. 1 ustawy z dnia 16</w:t>
      </w:r>
      <w:r w:rsidR="000F6861">
        <w:rPr>
          <w:rFonts w:ascii="Times New Roman" w:hAnsi="Times New Roman" w:cs="Times New Roman"/>
          <w:sz w:val="24"/>
          <w:szCs w:val="24"/>
        </w:rPr>
        <w:t> </w:t>
      </w:r>
      <w:r w:rsidR="00AF123D" w:rsidRPr="007D169F">
        <w:rPr>
          <w:rFonts w:ascii="Times New Roman" w:hAnsi="Times New Roman" w:cs="Times New Roman"/>
          <w:sz w:val="24"/>
          <w:szCs w:val="24"/>
        </w:rPr>
        <w:t xml:space="preserve">grudnia 2010 r. o publicznym transporcie zbiorowym (tj. Dz. U z </w:t>
      </w:r>
      <w:r w:rsidR="00A27CB7">
        <w:rPr>
          <w:rFonts w:ascii="Times New Roman" w:hAnsi="Times New Roman" w:cs="Times New Roman"/>
          <w:sz w:val="24"/>
          <w:szCs w:val="24"/>
        </w:rPr>
        <w:t>202</w:t>
      </w:r>
      <w:r w:rsidR="00873060">
        <w:rPr>
          <w:rFonts w:ascii="Times New Roman" w:hAnsi="Times New Roman" w:cs="Times New Roman"/>
          <w:sz w:val="24"/>
          <w:szCs w:val="24"/>
        </w:rPr>
        <w:t>2</w:t>
      </w:r>
      <w:r w:rsidR="00AF123D" w:rsidRPr="007D169F">
        <w:rPr>
          <w:rFonts w:ascii="Times New Roman" w:hAnsi="Times New Roman" w:cs="Times New Roman"/>
          <w:sz w:val="24"/>
          <w:szCs w:val="24"/>
        </w:rPr>
        <w:t xml:space="preserve"> r. poz. </w:t>
      </w:r>
      <w:r w:rsidR="00873060">
        <w:rPr>
          <w:rFonts w:ascii="Times New Roman" w:hAnsi="Times New Roman" w:cs="Times New Roman"/>
          <w:sz w:val="24"/>
          <w:szCs w:val="24"/>
        </w:rPr>
        <w:t>1343</w:t>
      </w:r>
      <w:r w:rsidR="00AF123D" w:rsidRPr="007D169F">
        <w:rPr>
          <w:rFonts w:ascii="Times New Roman" w:hAnsi="Times New Roman" w:cs="Times New Roman"/>
          <w:sz w:val="24"/>
          <w:szCs w:val="24"/>
        </w:rPr>
        <w:t>)</w:t>
      </w:r>
      <w:r w:rsidR="00A27CB7">
        <w:rPr>
          <w:rFonts w:ascii="Times New Roman" w:hAnsi="Times New Roman" w:cs="Times New Roman"/>
          <w:sz w:val="24"/>
          <w:szCs w:val="24"/>
        </w:rPr>
        <w:t>.</w:t>
      </w:r>
    </w:p>
    <w:p w14:paraId="3FD09D2E" w14:textId="58F7B1F4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2. Nazwa i adres właściwego organizatora</w:t>
      </w:r>
    </w:p>
    <w:p w14:paraId="3172BBFA" w14:textId="4808EEA8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Gmina Chełmiec</w:t>
      </w:r>
    </w:p>
    <w:p w14:paraId="19B88B42" w14:textId="0EF62C82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ul. Papieska 2</w:t>
      </w:r>
    </w:p>
    <w:p w14:paraId="15163FC3" w14:textId="4DBB252B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33-395 Chełmiec</w:t>
      </w:r>
    </w:p>
    <w:p w14:paraId="068E8E84" w14:textId="1F8DCC92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 xml:space="preserve">3. Określenie przewidywanego trybu udzielenia zamówienia </w:t>
      </w:r>
    </w:p>
    <w:p w14:paraId="1DEDD0BD" w14:textId="405EB12E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Bezpośrednie zawarcie umowy o świadczenie usług w zakresie publicznego transportu zbiorowego, o którym mowa w art. 22 ust. 1 pkt. 1 ustawy o publicznym transporcie zbiorowym.</w:t>
      </w:r>
    </w:p>
    <w:p w14:paraId="01D8A907" w14:textId="0BC01824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4. Określenie rodzaju transportu oraz sieci komunikacyjnej, na których będą wykonywane przewozy</w:t>
      </w:r>
    </w:p>
    <w:p w14:paraId="636ADC2A" w14:textId="0781D0A0" w:rsidR="00AF123D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a) rodzaj transportu: publiczny transport zbiorowy – transport drogowy autobusowy</w:t>
      </w:r>
    </w:p>
    <w:p w14:paraId="600A01CC" w14:textId="1052D3A4" w:rsidR="007D169F" w:rsidRPr="007D169F" w:rsidRDefault="00AF123D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b) określenie sieci komunikacyjnej: przedmiotem zamówienia jest świadczenie usług w zakresie publicznego transportu zbiorowego na liniach autobusowych i mikrobusowych organizowanych przez Gminę Chełmiec</w:t>
      </w:r>
      <w:r w:rsidR="006D243E">
        <w:rPr>
          <w:rFonts w:ascii="Times New Roman" w:hAnsi="Times New Roman" w:cs="Times New Roman"/>
          <w:sz w:val="24"/>
          <w:szCs w:val="24"/>
        </w:rPr>
        <w:t xml:space="preserve"> w jej granicach administracyjnych</w:t>
      </w:r>
      <w:r w:rsidR="00F443F1">
        <w:rPr>
          <w:rFonts w:ascii="Times New Roman" w:hAnsi="Times New Roman" w:cs="Times New Roman"/>
          <w:sz w:val="24"/>
          <w:szCs w:val="24"/>
        </w:rPr>
        <w:t>, których średnia wartość roczna szacowana jest na mniej niż 1 000 000 EUR.</w:t>
      </w:r>
    </w:p>
    <w:p w14:paraId="7AF3CEF0" w14:textId="7777777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Usługi będą świadczone na sześciu trasach:</w:t>
      </w:r>
    </w:p>
    <w:p w14:paraId="37EA23C5" w14:textId="4609DBA2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 xml:space="preserve">trasa 1 - Linia </w:t>
      </w:r>
      <w:r w:rsidR="00F31625">
        <w:rPr>
          <w:rFonts w:ascii="Times New Roman" w:hAnsi="Times New Roman" w:cs="Times New Roman"/>
          <w:sz w:val="24"/>
          <w:szCs w:val="24"/>
        </w:rPr>
        <w:t>Krasne Potockie – Chełmiec – Krasne Potockie</w:t>
      </w:r>
      <w:r w:rsidRPr="007D169F">
        <w:rPr>
          <w:rFonts w:ascii="Times New Roman" w:hAnsi="Times New Roman" w:cs="Times New Roman"/>
          <w:sz w:val="24"/>
          <w:szCs w:val="24"/>
        </w:rPr>
        <w:t xml:space="preserve"> </w:t>
      </w:r>
      <w:r w:rsidR="00F31625">
        <w:rPr>
          <w:rFonts w:ascii="Times New Roman" w:hAnsi="Times New Roman" w:cs="Times New Roman"/>
          <w:sz w:val="24"/>
          <w:szCs w:val="24"/>
        </w:rPr>
        <w:t>–</w:t>
      </w:r>
      <w:r w:rsidRPr="007D169F">
        <w:rPr>
          <w:rFonts w:ascii="Times New Roman" w:hAnsi="Times New Roman" w:cs="Times New Roman"/>
          <w:sz w:val="24"/>
          <w:szCs w:val="24"/>
        </w:rPr>
        <w:t xml:space="preserve"> </w:t>
      </w:r>
      <w:r w:rsidR="00F31625">
        <w:rPr>
          <w:rFonts w:ascii="Times New Roman" w:hAnsi="Times New Roman" w:cs="Times New Roman"/>
          <w:sz w:val="24"/>
          <w:szCs w:val="24"/>
        </w:rPr>
        <w:t>35,80</w:t>
      </w:r>
      <w:r w:rsidRPr="007D169F">
        <w:rPr>
          <w:rFonts w:ascii="Times New Roman" w:hAnsi="Times New Roman" w:cs="Times New Roman"/>
          <w:sz w:val="24"/>
          <w:szCs w:val="24"/>
        </w:rPr>
        <w:t xml:space="preserve"> km</w:t>
      </w:r>
      <w:r w:rsidR="00F44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6D99A" w14:textId="694FF36D" w:rsidR="007D169F" w:rsidRPr="007D169F" w:rsidRDefault="00F443F1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szacowana wartość </w:t>
      </w:r>
      <w:r w:rsidR="000054B3">
        <w:rPr>
          <w:rFonts w:ascii="Times New Roman" w:hAnsi="Times New Roman" w:cs="Times New Roman"/>
          <w:sz w:val="24"/>
          <w:szCs w:val="24"/>
        </w:rPr>
        <w:t xml:space="preserve">netto </w:t>
      </w:r>
      <w:r w:rsidR="00F31625">
        <w:rPr>
          <w:rFonts w:ascii="Times New Roman" w:hAnsi="Times New Roman" w:cs="Times New Roman"/>
          <w:sz w:val="24"/>
          <w:szCs w:val="24"/>
        </w:rPr>
        <w:t>626.197,00</w:t>
      </w:r>
      <w:r w:rsidR="000054B3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1EB951B" w14:textId="1D7FE230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 xml:space="preserve">trasa 2 - Linia Trzetrzewina Niwy - Chełmiec - Trzetrzewina Niwy </w:t>
      </w:r>
      <w:r w:rsidR="00F31625">
        <w:rPr>
          <w:rFonts w:ascii="Times New Roman" w:hAnsi="Times New Roman" w:cs="Times New Roman"/>
          <w:sz w:val="24"/>
          <w:szCs w:val="24"/>
        </w:rPr>
        <w:t>–</w:t>
      </w:r>
      <w:r w:rsidRPr="007D169F">
        <w:rPr>
          <w:rFonts w:ascii="Times New Roman" w:hAnsi="Times New Roman" w:cs="Times New Roman"/>
          <w:sz w:val="24"/>
          <w:szCs w:val="24"/>
        </w:rPr>
        <w:t xml:space="preserve"> </w:t>
      </w:r>
      <w:r w:rsidR="00F31625">
        <w:rPr>
          <w:rFonts w:ascii="Times New Roman" w:hAnsi="Times New Roman" w:cs="Times New Roman"/>
          <w:sz w:val="24"/>
          <w:szCs w:val="24"/>
        </w:rPr>
        <w:t>30,60</w:t>
      </w:r>
      <w:r w:rsidRPr="007D169F">
        <w:rPr>
          <w:rFonts w:ascii="Times New Roman" w:hAnsi="Times New Roman" w:cs="Times New Roman"/>
          <w:sz w:val="24"/>
          <w:szCs w:val="24"/>
        </w:rPr>
        <w:t xml:space="preserve"> km</w:t>
      </w:r>
      <w:r w:rsidR="0094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6D211" w14:textId="613BE3D4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szacowana wartość </w:t>
      </w:r>
      <w:r w:rsidR="000054B3">
        <w:rPr>
          <w:rFonts w:ascii="Times New Roman" w:hAnsi="Times New Roman" w:cs="Times New Roman"/>
          <w:sz w:val="24"/>
          <w:szCs w:val="24"/>
        </w:rPr>
        <w:t xml:space="preserve">netto </w:t>
      </w:r>
      <w:r w:rsidR="00F31625">
        <w:rPr>
          <w:rFonts w:ascii="Times New Roman" w:hAnsi="Times New Roman" w:cs="Times New Roman"/>
          <w:sz w:val="24"/>
          <w:szCs w:val="24"/>
        </w:rPr>
        <w:t>586.227,00</w:t>
      </w:r>
      <w:r w:rsidR="000054B3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66C0319" w14:textId="2E3C69EE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 xml:space="preserve">trasa 3 - Linia </w:t>
      </w:r>
      <w:r w:rsidR="00F31625">
        <w:rPr>
          <w:rFonts w:ascii="Times New Roman" w:hAnsi="Times New Roman" w:cs="Times New Roman"/>
          <w:sz w:val="24"/>
          <w:szCs w:val="24"/>
        </w:rPr>
        <w:t>Klimkówka – Wielopole - Klimkówka</w:t>
      </w:r>
      <w:r w:rsidRPr="007D169F">
        <w:rPr>
          <w:rFonts w:ascii="Times New Roman" w:hAnsi="Times New Roman" w:cs="Times New Roman"/>
          <w:sz w:val="24"/>
          <w:szCs w:val="24"/>
        </w:rPr>
        <w:t xml:space="preserve"> 16,20 km</w:t>
      </w:r>
      <w:r w:rsidR="0094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5D062" w14:textId="62A9C623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szacowana wartość </w:t>
      </w:r>
      <w:r w:rsidR="000054B3">
        <w:rPr>
          <w:rFonts w:ascii="Times New Roman" w:hAnsi="Times New Roman" w:cs="Times New Roman"/>
          <w:sz w:val="24"/>
          <w:szCs w:val="24"/>
        </w:rPr>
        <w:t xml:space="preserve">netto </w:t>
      </w:r>
      <w:r w:rsidR="00F31625">
        <w:rPr>
          <w:rFonts w:ascii="Times New Roman" w:hAnsi="Times New Roman" w:cs="Times New Roman"/>
          <w:sz w:val="24"/>
          <w:szCs w:val="24"/>
        </w:rPr>
        <w:t>307.050,00 zł</w:t>
      </w:r>
      <w:r w:rsidR="00005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4B3">
        <w:rPr>
          <w:rFonts w:ascii="Times New Roman" w:hAnsi="Times New Roman" w:cs="Times New Roman"/>
          <w:sz w:val="24"/>
          <w:szCs w:val="24"/>
        </w:rPr>
        <w:t>zł</w:t>
      </w:r>
      <w:proofErr w:type="spellEnd"/>
    </w:p>
    <w:p w14:paraId="0B4E739C" w14:textId="77777777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4 - Linia Wola Kurowska - Naściszowa - Wola Kurowska - 14,20 km</w:t>
      </w:r>
    </w:p>
    <w:p w14:paraId="65E82354" w14:textId="573B0CFD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szacowana wartość </w:t>
      </w:r>
      <w:r w:rsidR="000054B3">
        <w:rPr>
          <w:rFonts w:ascii="Times New Roman" w:hAnsi="Times New Roman" w:cs="Times New Roman"/>
          <w:sz w:val="24"/>
          <w:szCs w:val="24"/>
        </w:rPr>
        <w:t xml:space="preserve">netto </w:t>
      </w:r>
      <w:r w:rsidR="00F31625">
        <w:rPr>
          <w:rFonts w:ascii="Times New Roman" w:hAnsi="Times New Roman" w:cs="Times New Roman"/>
          <w:sz w:val="24"/>
          <w:szCs w:val="24"/>
        </w:rPr>
        <w:t>179.800,00</w:t>
      </w:r>
      <w:r w:rsidR="00714D94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C3A603D" w14:textId="77777777" w:rsidR="00943C3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5 - Linia Paszyn - Piątkowa - Paszyn - 20,00 km</w:t>
      </w:r>
      <w:r w:rsidR="0094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044A8" w14:textId="0AA02769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szacowana wartość</w:t>
      </w:r>
      <w:r w:rsidR="00714D94">
        <w:rPr>
          <w:rFonts w:ascii="Times New Roman" w:hAnsi="Times New Roman" w:cs="Times New Roman"/>
          <w:sz w:val="24"/>
          <w:szCs w:val="24"/>
        </w:rPr>
        <w:t xml:space="preserve"> </w:t>
      </w:r>
      <w:r w:rsidR="00C923CD">
        <w:rPr>
          <w:rFonts w:ascii="Times New Roman" w:hAnsi="Times New Roman" w:cs="Times New Roman"/>
          <w:sz w:val="24"/>
          <w:szCs w:val="24"/>
        </w:rPr>
        <w:t xml:space="preserve">netto </w:t>
      </w:r>
      <w:r w:rsidR="00F31625">
        <w:rPr>
          <w:rFonts w:ascii="Times New Roman" w:hAnsi="Times New Roman" w:cs="Times New Roman"/>
          <w:sz w:val="24"/>
          <w:szCs w:val="24"/>
        </w:rPr>
        <w:t>390</w:t>
      </w:r>
      <w:r w:rsidR="000F27C6">
        <w:rPr>
          <w:rFonts w:ascii="Times New Roman" w:hAnsi="Times New Roman" w:cs="Times New Roman"/>
          <w:sz w:val="24"/>
          <w:szCs w:val="24"/>
        </w:rPr>
        <w:t>.</w:t>
      </w:r>
      <w:r w:rsidR="00F31625">
        <w:rPr>
          <w:rFonts w:ascii="Times New Roman" w:hAnsi="Times New Roman" w:cs="Times New Roman"/>
          <w:sz w:val="24"/>
          <w:szCs w:val="24"/>
        </w:rPr>
        <w:t>150,00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343DFDA" w14:textId="55E68F75" w:rsidR="00714D94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trasa 6 - Linia Chomranice</w:t>
      </w:r>
      <w:r w:rsidR="00873060">
        <w:rPr>
          <w:rFonts w:ascii="Times New Roman" w:hAnsi="Times New Roman" w:cs="Times New Roman"/>
          <w:sz w:val="24"/>
          <w:szCs w:val="24"/>
        </w:rPr>
        <w:t xml:space="preserve"> Kościół</w:t>
      </w:r>
      <w:r w:rsidRPr="007D169F">
        <w:rPr>
          <w:rFonts w:ascii="Times New Roman" w:hAnsi="Times New Roman" w:cs="Times New Roman"/>
          <w:sz w:val="24"/>
          <w:szCs w:val="24"/>
        </w:rPr>
        <w:t xml:space="preserve"> </w:t>
      </w:r>
      <w:r w:rsidR="00873060">
        <w:rPr>
          <w:rFonts w:ascii="Times New Roman" w:hAnsi="Times New Roman" w:cs="Times New Roman"/>
          <w:sz w:val="24"/>
          <w:szCs w:val="24"/>
        </w:rPr>
        <w:t>–</w:t>
      </w:r>
      <w:r w:rsidRPr="007D169F">
        <w:rPr>
          <w:rFonts w:ascii="Times New Roman" w:hAnsi="Times New Roman" w:cs="Times New Roman"/>
          <w:sz w:val="24"/>
          <w:szCs w:val="24"/>
        </w:rPr>
        <w:t xml:space="preserve"> Chełmiec</w:t>
      </w:r>
      <w:r w:rsidR="00873060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873060">
        <w:rPr>
          <w:rFonts w:ascii="Times New Roman" w:hAnsi="Times New Roman" w:cs="Times New Roman"/>
          <w:sz w:val="24"/>
          <w:szCs w:val="24"/>
        </w:rPr>
        <w:t>Marcinkowicka</w:t>
      </w:r>
      <w:proofErr w:type="spellEnd"/>
      <w:r w:rsidRPr="007D169F">
        <w:rPr>
          <w:rFonts w:ascii="Times New Roman" w:hAnsi="Times New Roman" w:cs="Times New Roman"/>
          <w:sz w:val="24"/>
          <w:szCs w:val="24"/>
        </w:rPr>
        <w:t xml:space="preserve"> </w:t>
      </w:r>
      <w:r w:rsidR="00873060">
        <w:rPr>
          <w:rFonts w:ascii="Times New Roman" w:hAnsi="Times New Roman" w:cs="Times New Roman"/>
          <w:sz w:val="24"/>
          <w:szCs w:val="24"/>
        </w:rPr>
        <w:t>–</w:t>
      </w:r>
      <w:r w:rsidRPr="007D169F">
        <w:rPr>
          <w:rFonts w:ascii="Times New Roman" w:hAnsi="Times New Roman" w:cs="Times New Roman"/>
          <w:sz w:val="24"/>
          <w:szCs w:val="24"/>
        </w:rPr>
        <w:t xml:space="preserve"> Chomranice</w:t>
      </w:r>
      <w:r w:rsidR="00873060">
        <w:rPr>
          <w:rFonts w:ascii="Times New Roman" w:hAnsi="Times New Roman" w:cs="Times New Roman"/>
          <w:sz w:val="24"/>
          <w:szCs w:val="24"/>
        </w:rPr>
        <w:t xml:space="preserve"> Kościół</w:t>
      </w:r>
      <w:r w:rsidRPr="007D169F">
        <w:rPr>
          <w:rFonts w:ascii="Times New Roman" w:hAnsi="Times New Roman" w:cs="Times New Roman"/>
          <w:sz w:val="24"/>
          <w:szCs w:val="24"/>
        </w:rPr>
        <w:t xml:space="preserve"> - 20,22 km</w:t>
      </w:r>
      <w:r w:rsidR="00943C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68D2A" w14:textId="72D95BFD" w:rsidR="007D169F" w:rsidRPr="007D169F" w:rsidRDefault="00943C3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szacowana wartość </w:t>
      </w:r>
      <w:r w:rsidR="00714D94">
        <w:rPr>
          <w:rFonts w:ascii="Times New Roman" w:hAnsi="Times New Roman" w:cs="Times New Roman"/>
          <w:sz w:val="24"/>
          <w:szCs w:val="24"/>
        </w:rPr>
        <w:t xml:space="preserve">netto </w:t>
      </w:r>
      <w:r w:rsidR="00F31625">
        <w:rPr>
          <w:rFonts w:ascii="Times New Roman" w:hAnsi="Times New Roman" w:cs="Times New Roman"/>
          <w:sz w:val="24"/>
          <w:szCs w:val="24"/>
        </w:rPr>
        <w:t>750.000,00</w:t>
      </w:r>
      <w:r w:rsidR="00714D94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D8751CB" w14:textId="3EF673A7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Dla każdej z tras przewiduje się bezpośrednie zawarcie umowy z wybranym wykonawcą (art.</w:t>
      </w:r>
      <w:r w:rsidR="000F6861">
        <w:rPr>
          <w:rFonts w:ascii="Times New Roman" w:hAnsi="Times New Roman" w:cs="Times New Roman"/>
          <w:sz w:val="24"/>
          <w:szCs w:val="24"/>
        </w:rPr>
        <w:t> </w:t>
      </w:r>
      <w:r w:rsidRPr="007D169F">
        <w:rPr>
          <w:rFonts w:ascii="Times New Roman" w:hAnsi="Times New Roman" w:cs="Times New Roman"/>
          <w:sz w:val="24"/>
          <w:szCs w:val="24"/>
        </w:rPr>
        <w:t>22 ust. 1 pkt. 1 Ustawy o publicznym transporcie zbiorowym).</w:t>
      </w:r>
    </w:p>
    <w:p w14:paraId="04BF78AB" w14:textId="6F1BA360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5. Przewidywana data bezpośredniego zawarcia umowy</w:t>
      </w:r>
    </w:p>
    <w:p w14:paraId="12577F2E" w14:textId="46C6BF80" w:rsidR="007D169F" w:rsidRPr="007D169F" w:rsidRDefault="00F31625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29.12.2023</w:t>
      </w:r>
      <w:r w:rsidR="007D169F" w:rsidRPr="007D169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0844DDB" w14:textId="20BAEFF2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6. Przewidywany czas trwania umowy o świadczenie usług w zakresie publicznego transportu zbiorowego</w:t>
      </w:r>
    </w:p>
    <w:p w14:paraId="3E93CB97" w14:textId="3652132D" w:rsidR="007D169F" w:rsidRP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12 miesięcy</w:t>
      </w:r>
    </w:p>
    <w:p w14:paraId="00C53E53" w14:textId="05B6796C" w:rsidR="00401C02" w:rsidRPr="007D169F" w:rsidRDefault="00401C02" w:rsidP="000F68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7. Informacje dodatkowe</w:t>
      </w:r>
    </w:p>
    <w:p w14:paraId="445CD011" w14:textId="28CB2286" w:rsidR="007D169F" w:rsidRDefault="007D169F" w:rsidP="000F6861">
      <w:pPr>
        <w:jc w:val="both"/>
        <w:rPr>
          <w:rFonts w:ascii="Times New Roman" w:hAnsi="Times New Roman" w:cs="Times New Roman"/>
          <w:sz w:val="24"/>
          <w:szCs w:val="24"/>
        </w:rPr>
      </w:pPr>
      <w:r w:rsidRPr="007D169F">
        <w:rPr>
          <w:rFonts w:ascii="Times New Roman" w:hAnsi="Times New Roman" w:cs="Times New Roman"/>
          <w:sz w:val="24"/>
          <w:szCs w:val="24"/>
        </w:rPr>
        <w:t>Na podstawie art. 23 ust. 5 i 6 ustawy o publicznym transporcie zbiorowym powyższe informacje mogą zostać zmodyfikowane.</w:t>
      </w:r>
    </w:p>
    <w:p w14:paraId="13F8496C" w14:textId="37256670" w:rsidR="007D169F" w:rsidRDefault="007D169F">
      <w:pPr>
        <w:rPr>
          <w:rFonts w:ascii="Times New Roman" w:hAnsi="Times New Roman" w:cs="Times New Roman"/>
          <w:sz w:val="24"/>
          <w:szCs w:val="24"/>
        </w:rPr>
      </w:pPr>
    </w:p>
    <w:p w14:paraId="1C461308" w14:textId="14A5930D" w:rsidR="007D169F" w:rsidRPr="007D169F" w:rsidRDefault="007D169F" w:rsidP="000F6861">
      <w:pPr>
        <w:ind w:left="7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Sekretarz Gminy</w:t>
      </w:r>
    </w:p>
    <w:p w14:paraId="1E5777BF" w14:textId="32BB218C" w:rsidR="007D169F" w:rsidRPr="007D169F" w:rsidRDefault="007D169F" w:rsidP="007D169F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69F">
        <w:rPr>
          <w:rFonts w:ascii="Times New Roman" w:hAnsi="Times New Roman" w:cs="Times New Roman"/>
          <w:b/>
          <w:bCs/>
          <w:sz w:val="24"/>
          <w:szCs w:val="24"/>
        </w:rPr>
        <w:t>Artur Boruta</w:t>
      </w:r>
    </w:p>
    <w:sectPr w:rsidR="007D169F" w:rsidRPr="007D1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DC"/>
    <w:rsid w:val="000054B3"/>
    <w:rsid w:val="000F27C6"/>
    <w:rsid w:val="000F6861"/>
    <w:rsid w:val="00334E6C"/>
    <w:rsid w:val="00401C02"/>
    <w:rsid w:val="006D243E"/>
    <w:rsid w:val="00714D94"/>
    <w:rsid w:val="007612DC"/>
    <w:rsid w:val="007D169F"/>
    <w:rsid w:val="00873060"/>
    <w:rsid w:val="00943C3F"/>
    <w:rsid w:val="00A27CB7"/>
    <w:rsid w:val="00AF123D"/>
    <w:rsid w:val="00C24C8F"/>
    <w:rsid w:val="00C923CD"/>
    <w:rsid w:val="00E77812"/>
    <w:rsid w:val="00F31625"/>
    <w:rsid w:val="00F4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25A3"/>
  <w15:chartTrackingRefBased/>
  <w15:docId w15:val="{D66563D5-0E5E-4E9B-AE3B-907D1AE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2022-12-27T08:46:00Z</cp:lastPrinted>
  <dcterms:created xsi:type="dcterms:W3CDTF">2022-12-16T13:39:00Z</dcterms:created>
  <dcterms:modified xsi:type="dcterms:W3CDTF">2022-12-27T08:46:00Z</dcterms:modified>
</cp:coreProperties>
</file>