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Gospodarki                                                                          Chełmiec dnia </w:t>
      </w:r>
      <w:r w:rsidR="0004554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455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455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 i Mieszkaniowej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54A" w:rsidRDefault="00DF5569" w:rsidP="00366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08746A" w:rsidRPr="0008746A">
        <w:rPr>
          <w:rFonts w:ascii="Times New Roman" w:hAnsi="Times New Roman" w:cs="Times New Roman"/>
          <w:b/>
          <w:i/>
          <w:sz w:val="32"/>
          <w:szCs w:val="32"/>
        </w:rPr>
        <w:t xml:space="preserve">Rozbudowa sieci </w:t>
      </w:r>
      <w:r w:rsidR="0004554A">
        <w:rPr>
          <w:rFonts w:ascii="Times New Roman" w:hAnsi="Times New Roman" w:cs="Times New Roman"/>
          <w:b/>
          <w:i/>
          <w:sz w:val="32"/>
          <w:szCs w:val="32"/>
        </w:rPr>
        <w:t xml:space="preserve">wodociągowej na dz. 23, 402, 417/6, 417/3, </w:t>
      </w:r>
    </w:p>
    <w:p w:rsidR="00DF5569" w:rsidRDefault="0004554A" w:rsidP="00366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417/4, 417/5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obr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 Marcinkowice</w:t>
      </w:r>
      <w:r w:rsidR="00DF5569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DF5569" w:rsidTr="00DF5569">
        <w:trPr>
          <w:trHeight w:val="99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04554A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04554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INSTAL – BUD Andrzej Sołtys </w:t>
            </w:r>
          </w:p>
          <w:p w:rsidR="0004554A" w:rsidRDefault="0004554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Dąbrowa 147, 33-311 Wielogłowy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0455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41.628,17 zł</w:t>
            </w:r>
          </w:p>
        </w:tc>
      </w:tr>
      <w:tr w:rsidR="002E79B0" w:rsidTr="00934D4E">
        <w:trPr>
          <w:trHeight w:val="10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A" w:rsidRDefault="0008746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PHU „INKO 2001” K. Łukasik, </w:t>
            </w:r>
          </w:p>
          <w:p w:rsidR="0008746A" w:rsidRDefault="0008746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K. Kaczor, J. Majewski Spółka jawna</w:t>
            </w:r>
          </w:p>
          <w:p w:rsidR="002E79B0" w:rsidRDefault="0008746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Lwowska 220, 33-300 Nowy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0" w:rsidRDefault="000455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57.492,91</w:t>
            </w:r>
            <w:r w:rsidR="002E79B0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DF5569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46A" w:rsidRPr="00F05F7E" w:rsidRDefault="0008746A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F05F7E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POLMAR Marcin </w:t>
            </w:r>
            <w:proofErr w:type="spellStart"/>
            <w:r w:rsidRPr="00F05F7E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Policht</w:t>
            </w:r>
            <w:proofErr w:type="spellEnd"/>
          </w:p>
          <w:p w:rsidR="00DF5569" w:rsidRPr="00F05F7E" w:rsidRDefault="0008746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F7E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Podrzecze 203, 33-386 Podegrodzie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69" w:rsidRDefault="000455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38.884,51</w:t>
            </w:r>
            <w:r w:rsidR="00DF5569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04554A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04554A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AG MONTER Artur Górowski </w:t>
            </w:r>
          </w:p>
          <w:p w:rsidR="0004554A" w:rsidRDefault="0004554A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Wola Kurowska 48, 33-311 Wielogłowy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0455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105.917,38 zł</w:t>
            </w:r>
          </w:p>
        </w:tc>
      </w:tr>
      <w:tr w:rsidR="0008746A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04554A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Zakład Instalacji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Wod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- Kan, Gaz </w:t>
            </w:r>
          </w:p>
          <w:p w:rsidR="0004554A" w:rsidRDefault="0004554A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oraz CO Adrian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Csorich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08746A" w:rsidRPr="00F05F7E" w:rsidRDefault="0004554A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Morawieckiego 9, 33-340 Stary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A" w:rsidRDefault="000455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24.004,35</w:t>
            </w:r>
            <w:r w:rsidR="0008746A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04554A" w:rsidRDefault="00DF5569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ZGKiM</w:t>
      </w:r>
      <w:bookmarkStart w:id="0" w:name="_GoBack"/>
      <w:bookmarkEnd w:id="0"/>
      <w:proofErr w:type="spellEnd"/>
    </w:p>
    <w:p w:rsidR="00DF5569" w:rsidRDefault="0004554A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Katarzyna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Dudczyk</w:t>
      </w:r>
      <w:proofErr w:type="spellEnd"/>
    </w:p>
    <w:p w:rsidR="00DC4F69" w:rsidRDefault="00DC4F69"/>
    <w:sectPr w:rsidR="00DC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4554A"/>
    <w:rsid w:val="0005753A"/>
    <w:rsid w:val="0008746A"/>
    <w:rsid w:val="002852BA"/>
    <w:rsid w:val="00293D59"/>
    <w:rsid w:val="002E79B0"/>
    <w:rsid w:val="00366A94"/>
    <w:rsid w:val="00934D4E"/>
    <w:rsid w:val="00DC4F69"/>
    <w:rsid w:val="00DF5569"/>
    <w:rsid w:val="00F0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2023-04-13T10:55:00Z</cp:lastPrinted>
  <dcterms:created xsi:type="dcterms:W3CDTF">2022-07-18T07:44:00Z</dcterms:created>
  <dcterms:modified xsi:type="dcterms:W3CDTF">2023-04-13T11:06:00Z</dcterms:modified>
</cp:coreProperties>
</file>