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134"/>
        <w:gridCol w:w="1134"/>
        <w:gridCol w:w="1559"/>
        <w:gridCol w:w="1276"/>
        <w:gridCol w:w="1417"/>
        <w:gridCol w:w="1560"/>
      </w:tblGrid>
      <w:tr w:rsidR="00A46A84" w:rsidRPr="00481598" w14:paraId="1DEAB097" w14:textId="77777777" w:rsidTr="00481598">
        <w:trPr>
          <w:trHeight w:val="699"/>
        </w:trPr>
        <w:tc>
          <w:tcPr>
            <w:tcW w:w="14318" w:type="dxa"/>
            <w:gridSpan w:val="8"/>
            <w:vAlign w:val="center"/>
          </w:tcPr>
          <w:p w14:paraId="726EC0E3" w14:textId="773ED40A" w:rsidR="005978A6" w:rsidRPr="00481598" w:rsidRDefault="00481598" w:rsidP="00481598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bookmarkEnd w:id="0"/>
            <w:r w:rsidRPr="00481598">
              <w:rPr>
                <w:rFonts w:cstheme="minorHAnsi"/>
                <w:b/>
                <w:sz w:val="32"/>
                <w:szCs w:val="32"/>
              </w:rPr>
              <w:t>WYKAZ POMOCY DYDAKTYCZNYCH</w:t>
            </w:r>
          </w:p>
        </w:tc>
      </w:tr>
      <w:tr w:rsidR="00A46A84" w:rsidRPr="00090A2F" w14:paraId="62DC790B" w14:textId="77777777" w:rsidTr="00090A2F">
        <w:trPr>
          <w:trHeight w:val="81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CBC1E7D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7EA849E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Nazwa towaru  materiału , opis , parametry...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EE67C1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szt./komp.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F4675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CD32" w14:textId="1ADB390E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netto </w:t>
            </w:r>
            <w:r w:rsidR="000E5F19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ilość x cena jednostkowa netto)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D713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VAT 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(zbiorczo)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8024A" w14:textId="78A4CFB4" w:rsidR="000E5F19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14:paraId="4361BA8F" w14:textId="65C13429" w:rsidR="005978A6" w:rsidRPr="00090A2F" w:rsidRDefault="000E5F19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978A6"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ilość x cena jednostkowa</w:t>
            </w:r>
            <w:r w:rsidR="005978A6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EE4CE" w14:textId="77777777" w:rsidR="005978A6" w:rsidRPr="00090A2F" w:rsidRDefault="006807F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978A6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wagi</w:t>
            </w:r>
          </w:p>
        </w:tc>
      </w:tr>
      <w:tr w:rsidR="00EE6108" w:rsidRPr="00481598" w14:paraId="4757E13D" w14:textId="77777777" w:rsidTr="000E5F19">
        <w:trPr>
          <w:trHeight w:val="998"/>
        </w:trPr>
        <w:tc>
          <w:tcPr>
            <w:tcW w:w="568" w:type="dxa"/>
            <w:vAlign w:val="center"/>
          </w:tcPr>
          <w:p w14:paraId="3F1C7C67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42DD5A5A" w14:textId="34D831EE" w:rsidR="00B97F6A" w:rsidRPr="00481598" w:rsidRDefault="00B97F6A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r w:rsidR="002113F8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multimedialny</w:t>
            </w: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ogólnych i </w:t>
            </w:r>
            <w:r w:rsidR="0048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specjalistycznych zastosowań</w:t>
            </w:r>
          </w:p>
          <w:p w14:paraId="6E805842" w14:textId="41B29A2A" w:rsidR="00976FF9" w:rsidRPr="00481598" w:rsidRDefault="00B5633A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sz w:val="24"/>
                <w:szCs w:val="24"/>
              </w:rPr>
              <w:t xml:space="preserve">mTalent </w:t>
            </w:r>
            <w:r w:rsidR="000E5F19">
              <w:rPr>
                <w:rFonts w:ascii="Times New Roman" w:hAnsi="Times New Roman" w:cs="Times New Roman"/>
                <w:sz w:val="24"/>
                <w:szCs w:val="24"/>
              </w:rPr>
              <w:t>- Będzie dobrze – wspierający kształcenie kompetencji emocjonalno-społecznych</w:t>
            </w:r>
          </w:p>
        </w:tc>
        <w:tc>
          <w:tcPr>
            <w:tcW w:w="1134" w:type="dxa"/>
            <w:vAlign w:val="center"/>
          </w:tcPr>
          <w:p w14:paraId="4CC6C3AD" w14:textId="77777777" w:rsidR="006807F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ACAD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E620BF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830633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9186FA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F4045A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0C80866E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1168B442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78D80C4F" w14:textId="75692077" w:rsidR="0033334A" w:rsidRPr="00481598" w:rsidRDefault="0085753C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multimedialny </w:t>
            </w:r>
            <w:r w:rsidR="0033334A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do ogólnych i specjalistycznych zastosowań</w:t>
            </w:r>
          </w:p>
          <w:p w14:paraId="777CB06C" w14:textId="73AAA0AB" w:rsidR="00976FF9" w:rsidRPr="00481598" w:rsidRDefault="00B5633A" w:rsidP="000E5F19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481598">
              <w:t xml:space="preserve">mTalent </w:t>
            </w:r>
            <w:r w:rsidR="000E5F19">
              <w:t xml:space="preserve">- </w:t>
            </w:r>
            <w:r w:rsidRPr="00481598">
              <w:t xml:space="preserve">Potrafię  - </w:t>
            </w:r>
            <w:r w:rsidR="000E5F19">
              <w:t>Zajęcia logopedyczne cz.1 i cz. 2 – pakiet ekspert</w:t>
            </w:r>
          </w:p>
        </w:tc>
        <w:tc>
          <w:tcPr>
            <w:tcW w:w="1134" w:type="dxa"/>
            <w:vAlign w:val="center"/>
          </w:tcPr>
          <w:p w14:paraId="0589225D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F876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03CD4A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E764A1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0C38AD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E7038F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4C708194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7957724B" w14:textId="65E93E54" w:rsidR="00B5633A" w:rsidRPr="00481598" w:rsidRDefault="00811507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2D2B859D" w14:textId="274C2181" w:rsidR="00B5633A" w:rsidRPr="00481598" w:rsidRDefault="0085753C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multimedialny </w:t>
            </w:r>
            <w:r w:rsidR="00B5633A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do ogólnych i specjalistycznych zastosowań</w:t>
            </w:r>
          </w:p>
          <w:p w14:paraId="2AC8A6C7" w14:textId="78DBEAC9" w:rsidR="00B5633A" w:rsidRPr="00481598" w:rsidRDefault="00EA2891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sz w:val="24"/>
                <w:szCs w:val="24"/>
              </w:rPr>
              <w:t xml:space="preserve">mTalent </w:t>
            </w:r>
            <w:r w:rsidR="000E5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19">
              <w:rPr>
                <w:rFonts w:ascii="Times New Roman" w:hAnsi="Times New Roman" w:cs="Times New Roman"/>
                <w:sz w:val="24"/>
                <w:szCs w:val="24"/>
              </w:rPr>
              <w:t>Ortografia</w:t>
            </w:r>
            <w:r w:rsidRPr="0048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B2D9C3" w14:textId="42BCFBF5" w:rsidR="00B5633A" w:rsidRPr="00481598" w:rsidRDefault="00AC1443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F3E4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915AF5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5B166A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7796D5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E2374E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3F6CB1A9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0A38734B" w14:textId="695575FD" w:rsidR="00EA2891" w:rsidRPr="00481598" w:rsidRDefault="004631ED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0F73EE1A" w14:textId="13677ED0" w:rsidR="00EA2891" w:rsidRPr="00481598" w:rsidRDefault="0085753C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multimedialny </w:t>
            </w:r>
            <w:r w:rsidR="00EA2891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do ogólnych i specjalistycznych zastosowań</w:t>
            </w:r>
          </w:p>
          <w:p w14:paraId="32ABC3B6" w14:textId="0934206E" w:rsidR="00EA2891" w:rsidRPr="00481598" w:rsidRDefault="000E5F19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mTalent – Trudności w pisaniu.</w:t>
            </w:r>
          </w:p>
        </w:tc>
        <w:tc>
          <w:tcPr>
            <w:tcW w:w="1134" w:type="dxa"/>
            <w:vAlign w:val="center"/>
          </w:tcPr>
          <w:p w14:paraId="027FF131" w14:textId="3A7131FF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490A3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3D7AA9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976DC4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5AF717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C631AE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1169D370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39B1E66E" w14:textId="171F2B39" w:rsidR="00072386" w:rsidRPr="00481598" w:rsidRDefault="004631ED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2386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A88BCB2" w14:textId="06AF9914" w:rsidR="00072386" w:rsidRPr="00481598" w:rsidRDefault="0085753C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multimedialny </w:t>
            </w:r>
            <w:r w:rsidR="0033334A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do ogólnyc</w:t>
            </w:r>
            <w:r w:rsidR="00B5633A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h i specjalistycznych zastosowań</w:t>
            </w:r>
          </w:p>
          <w:p w14:paraId="3ABBA732" w14:textId="656C155E" w:rsidR="00976FF9" w:rsidRPr="00481598" w:rsidRDefault="000E5F19" w:rsidP="000E5F1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81598">
              <w:rPr>
                <w:rFonts w:ascii="Times New Roman" w:hAnsi="Times New Roman" w:cs="Times New Roman"/>
                <w:sz w:val="24"/>
                <w:szCs w:val="24"/>
              </w:rPr>
              <w:t>mTalent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Percepcja wzrokowo- słuchowa - pakiet ekspert </w:t>
            </w:r>
            <w:r w:rsidR="00201783">
              <w:rPr>
                <w:rFonts w:ascii="Times New Roman" w:hAnsi="Times New Roman" w:cs="Times New Roman"/>
                <w:sz w:val="24"/>
                <w:szCs w:val="24"/>
              </w:rPr>
              <w:t>obejmujący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dwie pozycje – mTalent   Percepcja wzrokowa i mTalent Percepcja słuchowa </w:t>
            </w:r>
          </w:p>
        </w:tc>
        <w:tc>
          <w:tcPr>
            <w:tcW w:w="1134" w:type="dxa"/>
            <w:vAlign w:val="center"/>
          </w:tcPr>
          <w:p w14:paraId="4C09FB49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9FC5B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530AEB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D6CDBC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9F8283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5E8D91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6E9B46A0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4D02712B" w14:textId="181EBB4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14:paraId="446066D3" w14:textId="3990F7F9" w:rsidR="004908BB" w:rsidRPr="00481598" w:rsidRDefault="0085753C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multimedialny </w:t>
            </w:r>
            <w:r w:rsidR="004908BB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do ogólnych i specjalistycznych zastosowań</w:t>
            </w:r>
          </w:p>
          <w:p w14:paraId="71BC6499" w14:textId="42E13049" w:rsidR="004908BB" w:rsidRPr="00481598" w:rsidRDefault="004908BB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E5F19">
              <w:rPr>
                <w:rFonts w:ascii="Times New Roman" w:hAnsi="Times New Roman" w:cs="Times New Roman"/>
                <w:sz w:val="24"/>
                <w:szCs w:val="24"/>
              </w:rPr>
              <w:t>mTalent – Autyzm – Mowa w kontekście społecznym cz. 1 i 2</w:t>
            </w:r>
          </w:p>
        </w:tc>
        <w:tc>
          <w:tcPr>
            <w:tcW w:w="1134" w:type="dxa"/>
            <w:vAlign w:val="center"/>
          </w:tcPr>
          <w:p w14:paraId="636C2396" w14:textId="07F57C20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E21CF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83E6C1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384ACF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9AD917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8724CB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5D7F6BF3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23E12869" w14:textId="1A5942EA" w:rsidR="004908BB" w:rsidRPr="00481598" w:rsidRDefault="00915C7F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4908BB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A2D84DE" w14:textId="592B945A" w:rsidR="009571F9" w:rsidRDefault="00201783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Podłoga interaktywna </w:t>
            </w:r>
            <w:r w:rsidR="0032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B1A47" w:rsidRPr="003235B2">
              <w:rPr>
                <w:rFonts w:ascii="Times New Roman" w:hAnsi="Times New Roman" w:cs="Times New Roman"/>
                <w:sz w:val="24"/>
                <w:szCs w:val="24"/>
              </w:rPr>
              <w:t>min dane techniczne</w:t>
            </w:r>
            <w:r w:rsidR="003B1A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EFEB5B" w14:textId="60FC5BA2" w:rsidR="009571F9" w:rsidRPr="00C91EE9" w:rsidRDefault="009571F9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4A545B"/>
                <w:sz w:val="21"/>
                <w:szCs w:val="21"/>
                <w:shd w:val="clear" w:color="auto" w:fill="FFFFFF"/>
              </w:rPr>
              <w:t>•</w:t>
            </w:r>
            <w:r w:rsidR="003B1A47">
              <w:rPr>
                <w:rFonts w:ascii="Arial" w:hAnsi="Arial" w:cs="Arial"/>
                <w:color w:val="4A545B"/>
                <w:sz w:val="21"/>
                <w:szCs w:val="21"/>
                <w:shd w:val="clear" w:color="auto" w:fill="FFFFFF"/>
              </w:rPr>
              <w:t xml:space="preserve"> </w:t>
            </w:r>
            <w:r w:rsidR="0085753C" w:rsidRPr="00C91EE9">
              <w:rPr>
                <w:rFonts w:ascii="Times New Roman" w:hAnsi="Times New Roman" w:cs="Times New Roman"/>
                <w:shd w:val="clear" w:color="auto" w:fill="FFFFFF"/>
              </w:rPr>
              <w:t>żywotność</w:t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 lampy 4500 h</w:t>
            </w:r>
          </w:p>
          <w:p w14:paraId="31DFC49A" w14:textId="77777777" w:rsidR="00FD4689" w:rsidRPr="00C91EE9" w:rsidRDefault="003B1A47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91EE9">
              <w:rPr>
                <w:rFonts w:ascii="Times New Roman" w:hAnsi="Times New Roman" w:cs="Times New Roman"/>
                <w:shd w:val="clear" w:color="auto" w:fill="FFFFFF"/>
              </w:rPr>
              <w:t>• rozdzielczość 1280x800px</w:t>
            </w:r>
            <w:r w:rsidRPr="00C91EE9">
              <w:rPr>
                <w:rFonts w:ascii="Times New Roman" w:hAnsi="Times New Roman" w:cs="Times New Roman"/>
              </w:rPr>
              <w:br/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>• jasność 3200 ANSI lumen</w:t>
            </w:r>
            <w:r w:rsidRPr="00C91EE9">
              <w:rPr>
                <w:rFonts w:ascii="Times New Roman" w:hAnsi="Times New Roman" w:cs="Times New Roman"/>
              </w:rPr>
              <w:br/>
            </w:r>
            <w:r w:rsidR="00FD4689" w:rsidRPr="00C91EE9">
              <w:rPr>
                <w:rFonts w:ascii="Times New Roman" w:hAnsi="Times New Roman" w:cs="Times New Roman"/>
                <w:shd w:val="clear" w:color="auto" w:fill="FFFFFF"/>
              </w:rPr>
              <w:t>• zużycie energii max do 400 W</w:t>
            </w:r>
          </w:p>
          <w:p w14:paraId="4787A99D" w14:textId="3A95362B" w:rsidR="00201783" w:rsidRPr="00481598" w:rsidRDefault="009571F9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• </w:t>
            </w:r>
            <w:r w:rsidR="003B1A47" w:rsidRPr="00C91EE9">
              <w:rPr>
                <w:rFonts w:ascii="Times New Roman" w:hAnsi="Times New Roman" w:cs="Times New Roman"/>
                <w:shd w:val="clear" w:color="auto" w:fill="FFFFFF"/>
              </w:rPr>
              <w:t>wbudowany komputer z procesorem Intel • dysk SSD</w:t>
            </w:r>
            <w:r w:rsidR="007A78F2"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, 16 </w:t>
            </w:r>
            <w:r w:rsidR="0085753C" w:rsidRPr="00C91EE9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  </w:t>
            </w:r>
            <w:r w:rsidR="007A78F2" w:rsidRPr="00C91EE9">
              <w:rPr>
                <w:rFonts w:ascii="Times New Roman" w:hAnsi="Times New Roman" w:cs="Times New Roman"/>
                <w:shd w:val="clear" w:color="auto" w:fill="FFFFFF"/>
              </w:rPr>
              <w:t>GB</w:t>
            </w:r>
            <w:r w:rsidR="003B1A47" w:rsidRPr="00C91EE9">
              <w:rPr>
                <w:rFonts w:ascii="Times New Roman" w:hAnsi="Times New Roman" w:cs="Times New Roman"/>
              </w:rPr>
              <w:br/>
            </w:r>
            <w:r w:rsidR="003B1A47" w:rsidRPr="00C91EE9">
              <w:rPr>
                <w:rFonts w:ascii="Times New Roman" w:hAnsi="Times New Roman" w:cs="Times New Roman"/>
                <w:shd w:val="clear" w:color="auto" w:fill="FFFFFF"/>
              </w:rPr>
              <w:t>• s</w:t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>terowanie za pomocą pilota</w:t>
            </w:r>
            <w:r w:rsidR="003B1A47"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>wyposażony w czujniki ruchu</w:t>
            </w:r>
            <w:r w:rsidRPr="00C91EE9">
              <w:rPr>
                <w:rFonts w:ascii="Times New Roman" w:hAnsi="Times New Roman" w:cs="Times New Roman"/>
              </w:rPr>
              <w:br/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>• głośniki stereo</w:t>
            </w:r>
            <w:r w:rsidRPr="00C91EE9">
              <w:rPr>
                <w:rFonts w:ascii="Times New Roman" w:hAnsi="Times New Roman" w:cs="Times New Roman"/>
              </w:rPr>
              <w:br/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• </w:t>
            </w:r>
            <w:r w:rsidR="003235B2"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zestaw montażowy, </w:t>
            </w:r>
            <w:r w:rsidR="007A78F2" w:rsidRPr="00C91EE9">
              <w:rPr>
                <w:rFonts w:ascii="Times New Roman" w:hAnsi="Times New Roman" w:cs="Times New Roman"/>
                <w:shd w:val="clear" w:color="auto" w:fill="FFFFFF"/>
              </w:rPr>
              <w:t>możliwość montażu sufitowego</w:t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 z </w:t>
            </w:r>
            <w:r w:rsidR="0085753C" w:rsidRPr="00C91EE9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  </w:t>
            </w:r>
            <w:r w:rsidRPr="00C91EE9">
              <w:rPr>
                <w:rFonts w:ascii="Times New Roman" w:hAnsi="Times New Roman" w:cs="Times New Roman"/>
                <w:shd w:val="clear" w:color="auto" w:fill="FFFFFF"/>
              </w:rPr>
              <w:t xml:space="preserve">możliwością regulacji • </w:t>
            </w:r>
            <w:r w:rsidR="007A78F2" w:rsidRPr="00C91EE9">
              <w:rPr>
                <w:rFonts w:ascii="Times New Roman" w:hAnsi="Times New Roman" w:cs="Times New Roman"/>
              </w:rPr>
              <w:t xml:space="preserve"> </w:t>
            </w:r>
            <w:r w:rsidRPr="003235B2">
              <w:rPr>
                <w:rFonts w:ascii="Times New Roman" w:hAnsi="Times New Roman" w:cs="Times New Roman"/>
                <w:color w:val="4A545B"/>
              </w:rPr>
              <w:br/>
            </w:r>
            <w:r w:rsidR="00201783">
              <w:rPr>
                <w:rFonts w:ascii="Times New Roman" w:hAnsi="Times New Roman" w:cs="Times New Roman"/>
                <w:b/>
                <w:sz w:val="24"/>
                <w:szCs w:val="24"/>
              </w:rPr>
              <w:t>wra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z </w:t>
            </w:r>
            <w:r w:rsidR="00FD4689" w:rsidRPr="00957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pakietem gier min. </w:t>
            </w:r>
            <w:r w:rsidR="00FD4689">
              <w:rPr>
                <w:rFonts w:ascii="Times New Roman" w:hAnsi="Times New Roman" w:cs="Times New Roman"/>
                <w:b/>
                <w:sz w:val="24"/>
                <w:szCs w:val="24"/>
              </w:rPr>
              <w:t>200 gier oraz pakietem</w:t>
            </w:r>
            <w:r w:rsidR="00201783" w:rsidRPr="00957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specjalistycznym rewalidacja</w:t>
            </w:r>
            <w:r w:rsidRPr="00957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terapia</w:t>
            </w:r>
            <w:r w:rsidR="00FD4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A82CDF8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46614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6CF5F0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23EEE0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8FD66C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B21DF46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689" w:rsidRPr="00481598" w14:paraId="082C5028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58C8FA7C" w14:textId="1557480A" w:rsidR="00FD4689" w:rsidRPr="00481598" w:rsidRDefault="00DD6CB0" w:rsidP="00F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D4689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58331F5" w14:textId="70845AE1" w:rsidR="00FD4689" w:rsidRDefault="00FD4689" w:rsidP="00FD468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Monitor </w:t>
            </w:r>
            <w:r w:rsidRPr="001431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interaktywny  65’’</w:t>
            </w:r>
          </w:p>
          <w:p w14:paraId="1BD4B91A" w14:textId="77777777" w:rsidR="00560454" w:rsidRDefault="00560454" w:rsidP="00560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min dane techniczne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57FF67" w14:textId="70B34763" w:rsidR="00143160" w:rsidRPr="00B3338D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B3338D">
              <w:rPr>
                <w:rFonts w:ascii="Times New Roman" w:hAnsi="Times New Roman" w:cs="Times New Roman"/>
                <w:lang w:eastAsia="pl-PL"/>
              </w:rPr>
              <w:t>żywotność lampy  30000 h</w:t>
            </w:r>
          </w:p>
          <w:p w14:paraId="7EEDE549" w14:textId="77777777" w:rsidR="00143160" w:rsidRPr="003235B2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235B2">
              <w:rPr>
                <w:rFonts w:ascii="Times New Roman" w:hAnsi="Times New Roman" w:cs="Times New Roman"/>
                <w:lang w:eastAsia="pl-PL"/>
              </w:rPr>
              <w:t>- rozdzielczość 4K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B3338D">
              <w:rPr>
                <w:rFonts w:ascii="Times New Roman" w:hAnsi="Times New Roman" w:cs="Times New Roman"/>
                <w:lang w:eastAsia="pl-PL"/>
              </w:rPr>
              <w:t>UHD</w:t>
            </w:r>
          </w:p>
          <w:p w14:paraId="07821DAE" w14:textId="77777777" w:rsidR="00143160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235B2">
              <w:rPr>
                <w:rFonts w:ascii="Times New Roman" w:hAnsi="Times New Roman" w:cs="Times New Roman"/>
                <w:lang w:eastAsia="pl-PL"/>
              </w:rPr>
              <w:t xml:space="preserve">- praca bez komputera, </w:t>
            </w:r>
          </w:p>
          <w:p w14:paraId="513F2016" w14:textId="77777777" w:rsidR="00B3338D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Pr="003235B2">
              <w:rPr>
                <w:rFonts w:ascii="Times New Roman" w:hAnsi="Times New Roman" w:cs="Times New Roman"/>
                <w:lang w:eastAsia="pl-PL"/>
              </w:rPr>
              <w:t>system operacyjny Android</w:t>
            </w:r>
            <w:r>
              <w:rPr>
                <w:rFonts w:ascii="Times New Roman" w:hAnsi="Times New Roman" w:cs="Times New Roman"/>
                <w:lang w:eastAsia="pl-PL"/>
              </w:rPr>
              <w:t xml:space="preserve">, </w:t>
            </w:r>
          </w:p>
          <w:p w14:paraId="25B94EF0" w14:textId="408BBC1C" w:rsidR="00143160" w:rsidRDefault="00B3338D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143160" w:rsidRPr="00EF374B">
              <w:rPr>
                <w:rFonts w:ascii="Times New Roman" w:hAnsi="Times New Roman" w:cs="Times New Roman"/>
                <w:lang w:eastAsia="pl-PL"/>
              </w:rPr>
              <w:t xml:space="preserve">Pamięć </w:t>
            </w:r>
            <w:r w:rsidR="00143160">
              <w:rPr>
                <w:rFonts w:ascii="Times New Roman" w:hAnsi="Times New Roman" w:cs="Times New Roman"/>
                <w:lang w:eastAsia="pl-PL"/>
              </w:rPr>
              <w:t xml:space="preserve">min </w:t>
            </w:r>
            <w:r w:rsidR="00143160" w:rsidRPr="00EF374B">
              <w:rPr>
                <w:rFonts w:ascii="Times New Roman" w:hAnsi="Times New Roman" w:cs="Times New Roman"/>
                <w:lang w:eastAsia="pl-PL"/>
              </w:rPr>
              <w:t>3 GB DDR, Pamięć 32 GB</w:t>
            </w:r>
            <w:r>
              <w:rPr>
                <w:rFonts w:ascii="Times New Roman" w:hAnsi="Times New Roman" w:cs="Times New Roman"/>
                <w:lang w:eastAsia="pl-PL"/>
              </w:rPr>
              <w:t>,</w:t>
            </w:r>
          </w:p>
          <w:p w14:paraId="511625E7" w14:textId="77777777" w:rsidR="00143160" w:rsidRPr="00EF374B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B3338D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Pr="00143160">
              <w:rPr>
                <w:rFonts w:ascii="Times New Roman" w:hAnsi="Times New Roman" w:cs="Times New Roman"/>
                <w:lang w:eastAsia="pl-PL"/>
              </w:rPr>
              <w:t>sieć przewodowa,Wi-Fi, bloutooth,</w:t>
            </w:r>
          </w:p>
          <w:p w14:paraId="59B8EB27" w14:textId="77777777" w:rsidR="00143160" w:rsidRPr="003235B2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- wbudowane głośniki,</w:t>
            </w:r>
          </w:p>
          <w:p w14:paraId="26222803" w14:textId="77777777" w:rsidR="00143160" w:rsidRPr="00EF374B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235B2">
              <w:rPr>
                <w:rFonts w:ascii="Times New Roman" w:hAnsi="Times New Roman" w:cs="Times New Roman"/>
                <w:lang w:eastAsia="pl-PL"/>
              </w:rPr>
              <w:t xml:space="preserve">- funkcja </w:t>
            </w:r>
            <w:r>
              <w:rPr>
                <w:rFonts w:ascii="Times New Roman" w:hAnsi="Times New Roman" w:cs="Times New Roman"/>
                <w:lang w:eastAsia="pl-PL"/>
              </w:rPr>
              <w:t>dotyku,</w:t>
            </w:r>
          </w:p>
          <w:p w14:paraId="4BE59631" w14:textId="175E0DEB" w:rsidR="0085753C" w:rsidRDefault="00143160" w:rsidP="0014316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- w</w:t>
            </w:r>
            <w:r w:rsidRPr="003235B2">
              <w:rPr>
                <w:rFonts w:ascii="Times New Roman" w:hAnsi="Times New Roman" w:cs="Times New Roman"/>
                <w:lang w:eastAsia="pl-PL"/>
              </w:rPr>
              <w:t>yposażenie</w:t>
            </w:r>
            <w:r>
              <w:rPr>
                <w:rFonts w:ascii="Times New Roman" w:hAnsi="Times New Roman" w:cs="Times New Roman"/>
                <w:lang w:eastAsia="pl-PL"/>
              </w:rPr>
              <w:t xml:space="preserve"> w pisaki,</w:t>
            </w:r>
            <w:r w:rsidRPr="003235B2">
              <w:rPr>
                <w:rFonts w:ascii="Times New Roman" w:hAnsi="Times New Roman" w:cs="Times New Roman"/>
                <w:lang w:eastAsia="pl-PL"/>
              </w:rPr>
              <w:t xml:space="preserve"> kabel USB, </w:t>
            </w:r>
            <w:r>
              <w:rPr>
                <w:rFonts w:ascii="Times New Roman" w:hAnsi="Times New Roman" w:cs="Times New Roman"/>
                <w:lang w:eastAsia="pl-PL"/>
              </w:rPr>
              <w:t>HDMI,</w:t>
            </w:r>
          </w:p>
          <w:p w14:paraId="7D110F1C" w14:textId="6E301AC4" w:rsidR="00143160" w:rsidRPr="00481598" w:rsidRDefault="0085753C" w:rsidP="00143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143160">
              <w:rPr>
                <w:rFonts w:ascii="Times New Roman" w:hAnsi="Times New Roman" w:cs="Times New Roman"/>
                <w:lang w:eastAsia="pl-PL"/>
              </w:rPr>
              <w:t>opr</w:t>
            </w:r>
            <w:r w:rsidR="00143160" w:rsidRPr="003235B2">
              <w:rPr>
                <w:rFonts w:ascii="Times New Roman" w:hAnsi="Times New Roman" w:cs="Times New Roman"/>
                <w:lang w:eastAsia="pl-PL"/>
              </w:rPr>
              <w:t>ogramowanie, zestaw montażowy</w:t>
            </w:r>
            <w:r w:rsidR="00143160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27D98CA" w14:textId="6FE0A117" w:rsidR="00FD4689" w:rsidRPr="00481598" w:rsidRDefault="001654E3" w:rsidP="00F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B3B58" w14:textId="77777777" w:rsidR="00FD4689" w:rsidRPr="00481598" w:rsidRDefault="00FD4689" w:rsidP="00F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00A77E" w14:textId="77777777" w:rsidR="00FD4689" w:rsidRPr="00481598" w:rsidRDefault="00FD4689" w:rsidP="00F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263E73" w14:textId="77777777" w:rsidR="00FD4689" w:rsidRPr="00481598" w:rsidRDefault="00FD4689" w:rsidP="00F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36AC07" w14:textId="77777777" w:rsidR="00FD4689" w:rsidRPr="00481598" w:rsidRDefault="00FD4689" w:rsidP="00F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7268D3" w14:textId="77777777" w:rsidR="00FD4689" w:rsidRPr="00481598" w:rsidRDefault="00FD4689" w:rsidP="00FD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21BEE3" w14:textId="302B5A25" w:rsidR="000E76E6" w:rsidRPr="00481598" w:rsidRDefault="000E76E6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2E37E" w14:textId="06C906E2" w:rsidR="00811507" w:rsidRPr="00481598" w:rsidRDefault="00811507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9D262" w14:textId="2A6A6FC3" w:rsidR="00811507" w:rsidRPr="00481598" w:rsidRDefault="00811507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E49A4" w14:textId="481D15D7" w:rsidR="00811507" w:rsidRPr="00481598" w:rsidRDefault="00811507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04AF7" w14:textId="02E60572" w:rsidR="00811507" w:rsidRPr="00481598" w:rsidRDefault="00811507">
      <w:pPr>
        <w:rPr>
          <w:rFonts w:cstheme="minorHAnsi"/>
          <w:sz w:val="24"/>
          <w:szCs w:val="24"/>
        </w:rPr>
      </w:pPr>
    </w:p>
    <w:sectPr w:rsidR="00811507" w:rsidRPr="00481598" w:rsidSect="005978A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D1CFE" w14:textId="77777777" w:rsidR="006B1F5F" w:rsidRDefault="006B1F5F" w:rsidP="009A4DB2">
      <w:pPr>
        <w:spacing w:after="0" w:line="240" w:lineRule="auto"/>
      </w:pPr>
      <w:r>
        <w:separator/>
      </w:r>
    </w:p>
  </w:endnote>
  <w:endnote w:type="continuationSeparator" w:id="0">
    <w:p w14:paraId="40A72632" w14:textId="77777777" w:rsidR="006B1F5F" w:rsidRDefault="006B1F5F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9720"/>
      <w:docPartObj>
        <w:docPartGallery w:val="Page Numbers (Bottom of Page)"/>
        <w:docPartUnique/>
      </w:docPartObj>
    </w:sdtPr>
    <w:sdtEndPr/>
    <w:sdtContent>
      <w:p w14:paraId="30DEA4CB" w14:textId="013FBA20" w:rsidR="00C106B8" w:rsidRDefault="0074117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4C2BB" w14:textId="77777777" w:rsidR="00C106B8" w:rsidRDefault="00C10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1E66" w14:textId="77777777" w:rsidR="006B1F5F" w:rsidRDefault="006B1F5F" w:rsidP="009A4DB2">
      <w:pPr>
        <w:spacing w:after="0" w:line="240" w:lineRule="auto"/>
      </w:pPr>
      <w:r>
        <w:separator/>
      </w:r>
    </w:p>
  </w:footnote>
  <w:footnote w:type="continuationSeparator" w:id="0">
    <w:p w14:paraId="1CA0C13D" w14:textId="77777777" w:rsidR="006B1F5F" w:rsidRDefault="006B1F5F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0ECC" w14:textId="77777777" w:rsidR="00C106B8" w:rsidRDefault="00C106B8">
    <w:pPr>
      <w:pStyle w:val="Nagwek"/>
    </w:pPr>
    <w:r>
      <w:t xml:space="preserve">Załącznik nr 1 do oferty cenowej- </w:t>
    </w:r>
    <w:r w:rsidR="000E32F3">
      <w:t>Aktywna Tablica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FF5"/>
    <w:multiLevelType w:val="multilevel"/>
    <w:tmpl w:val="F3E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03754"/>
    <w:multiLevelType w:val="multilevel"/>
    <w:tmpl w:val="B6E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21E7"/>
    <w:multiLevelType w:val="multilevel"/>
    <w:tmpl w:val="950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0112E"/>
    <w:multiLevelType w:val="multilevel"/>
    <w:tmpl w:val="6A3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466DA4"/>
    <w:multiLevelType w:val="multilevel"/>
    <w:tmpl w:val="ED60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04DA9"/>
    <w:multiLevelType w:val="multilevel"/>
    <w:tmpl w:val="FE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F634E0"/>
    <w:multiLevelType w:val="multilevel"/>
    <w:tmpl w:val="54F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AB3305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B5766"/>
    <w:multiLevelType w:val="multilevel"/>
    <w:tmpl w:val="3C8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A30756"/>
    <w:multiLevelType w:val="multilevel"/>
    <w:tmpl w:val="612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4D3249"/>
    <w:multiLevelType w:val="multilevel"/>
    <w:tmpl w:val="A8C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B2915"/>
    <w:multiLevelType w:val="multilevel"/>
    <w:tmpl w:val="91560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F1E1381"/>
    <w:multiLevelType w:val="hybridMultilevel"/>
    <w:tmpl w:val="CAFE2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E193F"/>
    <w:multiLevelType w:val="multilevel"/>
    <w:tmpl w:val="600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7A1178"/>
    <w:multiLevelType w:val="multilevel"/>
    <w:tmpl w:val="965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17E65"/>
    <w:multiLevelType w:val="multilevel"/>
    <w:tmpl w:val="85F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2267B"/>
    <w:multiLevelType w:val="multilevel"/>
    <w:tmpl w:val="FCD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432EE2"/>
    <w:multiLevelType w:val="multilevel"/>
    <w:tmpl w:val="95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E90D30"/>
    <w:multiLevelType w:val="multilevel"/>
    <w:tmpl w:val="42D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A74FF"/>
    <w:multiLevelType w:val="multilevel"/>
    <w:tmpl w:val="4D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AB151D"/>
    <w:multiLevelType w:val="multilevel"/>
    <w:tmpl w:val="64D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B743A9"/>
    <w:multiLevelType w:val="multilevel"/>
    <w:tmpl w:val="D54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C13FD5"/>
    <w:multiLevelType w:val="multilevel"/>
    <w:tmpl w:val="3D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776823"/>
    <w:multiLevelType w:val="multilevel"/>
    <w:tmpl w:val="8FA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FE7174"/>
    <w:multiLevelType w:val="hybridMultilevel"/>
    <w:tmpl w:val="E6782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A41D6"/>
    <w:multiLevelType w:val="multilevel"/>
    <w:tmpl w:val="FD9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921"/>
    <w:multiLevelType w:val="multilevel"/>
    <w:tmpl w:val="9AA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678D6"/>
    <w:multiLevelType w:val="multilevel"/>
    <w:tmpl w:val="E01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3"/>
  </w:num>
  <w:num w:numId="5">
    <w:abstractNumId w:val="32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31"/>
  </w:num>
  <w:num w:numId="11">
    <w:abstractNumId w:val="28"/>
  </w:num>
  <w:num w:numId="12">
    <w:abstractNumId w:val="10"/>
  </w:num>
  <w:num w:numId="13">
    <w:abstractNumId w:val="16"/>
  </w:num>
  <w:num w:numId="14">
    <w:abstractNumId w:val="17"/>
  </w:num>
  <w:num w:numId="15">
    <w:abstractNumId w:val="9"/>
  </w:num>
  <w:num w:numId="16">
    <w:abstractNumId w:val="19"/>
  </w:num>
  <w:num w:numId="17">
    <w:abstractNumId w:val="21"/>
  </w:num>
  <w:num w:numId="18">
    <w:abstractNumId w:val="12"/>
  </w:num>
  <w:num w:numId="19">
    <w:abstractNumId w:val="24"/>
  </w:num>
  <w:num w:numId="20">
    <w:abstractNumId w:val="7"/>
  </w:num>
  <w:num w:numId="21">
    <w:abstractNumId w:val="8"/>
  </w:num>
  <w:num w:numId="22">
    <w:abstractNumId w:val="2"/>
  </w:num>
  <w:num w:numId="23">
    <w:abstractNumId w:val="26"/>
  </w:num>
  <w:num w:numId="24">
    <w:abstractNumId w:val="5"/>
  </w:num>
  <w:num w:numId="25">
    <w:abstractNumId w:val="33"/>
  </w:num>
  <w:num w:numId="26">
    <w:abstractNumId w:val="27"/>
  </w:num>
  <w:num w:numId="27">
    <w:abstractNumId w:val="20"/>
  </w:num>
  <w:num w:numId="28">
    <w:abstractNumId w:val="25"/>
  </w:num>
  <w:num w:numId="29">
    <w:abstractNumId w:val="22"/>
  </w:num>
  <w:num w:numId="30">
    <w:abstractNumId w:val="13"/>
  </w:num>
  <w:num w:numId="31">
    <w:abstractNumId w:val="14"/>
  </w:num>
  <w:num w:numId="32">
    <w:abstractNumId w:val="29"/>
  </w:num>
  <w:num w:numId="33">
    <w:abstractNumId w:val="1"/>
  </w:num>
  <w:num w:numId="3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4F"/>
    <w:rsid w:val="000034DD"/>
    <w:rsid w:val="000075AE"/>
    <w:rsid w:val="00010F59"/>
    <w:rsid w:val="0001266E"/>
    <w:rsid w:val="00013298"/>
    <w:rsid w:val="00014B32"/>
    <w:rsid w:val="00020D31"/>
    <w:rsid w:val="00034C83"/>
    <w:rsid w:val="00044C02"/>
    <w:rsid w:val="0006503E"/>
    <w:rsid w:val="0006653A"/>
    <w:rsid w:val="00067CEB"/>
    <w:rsid w:val="00072386"/>
    <w:rsid w:val="00074619"/>
    <w:rsid w:val="0007465E"/>
    <w:rsid w:val="00080060"/>
    <w:rsid w:val="00081356"/>
    <w:rsid w:val="00090A2F"/>
    <w:rsid w:val="00090E06"/>
    <w:rsid w:val="00091E69"/>
    <w:rsid w:val="00091E80"/>
    <w:rsid w:val="000931F9"/>
    <w:rsid w:val="0009409A"/>
    <w:rsid w:val="00097589"/>
    <w:rsid w:val="000A037A"/>
    <w:rsid w:val="000B14DE"/>
    <w:rsid w:val="000C0962"/>
    <w:rsid w:val="000E32F3"/>
    <w:rsid w:val="000E5F19"/>
    <w:rsid w:val="000E76E6"/>
    <w:rsid w:val="00120684"/>
    <w:rsid w:val="00123921"/>
    <w:rsid w:val="00143160"/>
    <w:rsid w:val="001654E3"/>
    <w:rsid w:val="00165B62"/>
    <w:rsid w:val="00167F0F"/>
    <w:rsid w:val="00175187"/>
    <w:rsid w:val="00183107"/>
    <w:rsid w:val="00192670"/>
    <w:rsid w:val="0019297F"/>
    <w:rsid w:val="001975E7"/>
    <w:rsid w:val="001A1570"/>
    <w:rsid w:val="001B1F52"/>
    <w:rsid w:val="001B6987"/>
    <w:rsid w:val="001C699D"/>
    <w:rsid w:val="001D5450"/>
    <w:rsid w:val="001D735E"/>
    <w:rsid w:val="001E2B4B"/>
    <w:rsid w:val="001E3D89"/>
    <w:rsid w:val="001E5086"/>
    <w:rsid w:val="00201783"/>
    <w:rsid w:val="00204035"/>
    <w:rsid w:val="0020537B"/>
    <w:rsid w:val="002113F8"/>
    <w:rsid w:val="002116F3"/>
    <w:rsid w:val="00212BD4"/>
    <w:rsid w:val="002353E5"/>
    <w:rsid w:val="00237449"/>
    <w:rsid w:val="00242457"/>
    <w:rsid w:val="00245465"/>
    <w:rsid w:val="00264ACD"/>
    <w:rsid w:val="002719C6"/>
    <w:rsid w:val="00290864"/>
    <w:rsid w:val="00291D4D"/>
    <w:rsid w:val="00294700"/>
    <w:rsid w:val="00294953"/>
    <w:rsid w:val="00294B3B"/>
    <w:rsid w:val="00297222"/>
    <w:rsid w:val="002A15FB"/>
    <w:rsid w:val="002B36C1"/>
    <w:rsid w:val="002C202F"/>
    <w:rsid w:val="002C4A90"/>
    <w:rsid w:val="002D55F4"/>
    <w:rsid w:val="002D62E3"/>
    <w:rsid w:val="002E2ED8"/>
    <w:rsid w:val="002F37BC"/>
    <w:rsid w:val="002F3BAF"/>
    <w:rsid w:val="002F40B5"/>
    <w:rsid w:val="003028D0"/>
    <w:rsid w:val="00304ADF"/>
    <w:rsid w:val="00316D0A"/>
    <w:rsid w:val="003235B2"/>
    <w:rsid w:val="00330A93"/>
    <w:rsid w:val="0033334A"/>
    <w:rsid w:val="00363204"/>
    <w:rsid w:val="003752AE"/>
    <w:rsid w:val="00381409"/>
    <w:rsid w:val="003A5173"/>
    <w:rsid w:val="003B1A47"/>
    <w:rsid w:val="003C5219"/>
    <w:rsid w:val="003C55D0"/>
    <w:rsid w:val="003E3569"/>
    <w:rsid w:val="003F0457"/>
    <w:rsid w:val="003F5DFB"/>
    <w:rsid w:val="004134D3"/>
    <w:rsid w:val="00413812"/>
    <w:rsid w:val="004146E3"/>
    <w:rsid w:val="00423A4C"/>
    <w:rsid w:val="00431DEF"/>
    <w:rsid w:val="00433722"/>
    <w:rsid w:val="004631ED"/>
    <w:rsid w:val="00472562"/>
    <w:rsid w:val="0047324F"/>
    <w:rsid w:val="00481598"/>
    <w:rsid w:val="00482929"/>
    <w:rsid w:val="004840A5"/>
    <w:rsid w:val="004872BC"/>
    <w:rsid w:val="004908BB"/>
    <w:rsid w:val="00492B84"/>
    <w:rsid w:val="004A178F"/>
    <w:rsid w:val="004B216A"/>
    <w:rsid w:val="004D7AC4"/>
    <w:rsid w:val="004F7C51"/>
    <w:rsid w:val="005000D7"/>
    <w:rsid w:val="005000DF"/>
    <w:rsid w:val="00507CA8"/>
    <w:rsid w:val="005165EF"/>
    <w:rsid w:val="00520616"/>
    <w:rsid w:val="005207CD"/>
    <w:rsid w:val="00531509"/>
    <w:rsid w:val="0053528C"/>
    <w:rsid w:val="00540C62"/>
    <w:rsid w:val="00543D23"/>
    <w:rsid w:val="00545143"/>
    <w:rsid w:val="00560454"/>
    <w:rsid w:val="00583D63"/>
    <w:rsid w:val="00595903"/>
    <w:rsid w:val="005978A6"/>
    <w:rsid w:val="005A0EBD"/>
    <w:rsid w:val="005A220E"/>
    <w:rsid w:val="005A5D8C"/>
    <w:rsid w:val="005C72A3"/>
    <w:rsid w:val="005D5BA2"/>
    <w:rsid w:val="005E4774"/>
    <w:rsid w:val="005E6C2B"/>
    <w:rsid w:val="005F0E98"/>
    <w:rsid w:val="005F0ED3"/>
    <w:rsid w:val="006006FC"/>
    <w:rsid w:val="00604DAD"/>
    <w:rsid w:val="00605A24"/>
    <w:rsid w:val="00612DA1"/>
    <w:rsid w:val="0061551D"/>
    <w:rsid w:val="006172BB"/>
    <w:rsid w:val="00617D53"/>
    <w:rsid w:val="006257C5"/>
    <w:rsid w:val="00630603"/>
    <w:rsid w:val="0064272B"/>
    <w:rsid w:val="006472DB"/>
    <w:rsid w:val="00653027"/>
    <w:rsid w:val="006546D1"/>
    <w:rsid w:val="00666E11"/>
    <w:rsid w:val="00674823"/>
    <w:rsid w:val="00674AB9"/>
    <w:rsid w:val="00674ED4"/>
    <w:rsid w:val="006807F6"/>
    <w:rsid w:val="0068684F"/>
    <w:rsid w:val="00694C99"/>
    <w:rsid w:val="006B1F5F"/>
    <w:rsid w:val="006B2A58"/>
    <w:rsid w:val="006C12F0"/>
    <w:rsid w:val="006E5BAB"/>
    <w:rsid w:val="00700973"/>
    <w:rsid w:val="00710AE3"/>
    <w:rsid w:val="0071775F"/>
    <w:rsid w:val="007301F6"/>
    <w:rsid w:val="00741175"/>
    <w:rsid w:val="0074582D"/>
    <w:rsid w:val="00751F1F"/>
    <w:rsid w:val="00757DED"/>
    <w:rsid w:val="00757FEA"/>
    <w:rsid w:val="007703CC"/>
    <w:rsid w:val="0078324A"/>
    <w:rsid w:val="00797095"/>
    <w:rsid w:val="007A0071"/>
    <w:rsid w:val="007A5B70"/>
    <w:rsid w:val="007A78F2"/>
    <w:rsid w:val="007B4803"/>
    <w:rsid w:val="007B6288"/>
    <w:rsid w:val="007C21C0"/>
    <w:rsid w:val="007C244F"/>
    <w:rsid w:val="007C2D98"/>
    <w:rsid w:val="007C7110"/>
    <w:rsid w:val="007F4C10"/>
    <w:rsid w:val="007F73B5"/>
    <w:rsid w:val="00811507"/>
    <w:rsid w:val="00813DDB"/>
    <w:rsid w:val="008305CE"/>
    <w:rsid w:val="00831951"/>
    <w:rsid w:val="008343B2"/>
    <w:rsid w:val="00836689"/>
    <w:rsid w:val="00853BA8"/>
    <w:rsid w:val="0085753C"/>
    <w:rsid w:val="00872EF5"/>
    <w:rsid w:val="00873FB1"/>
    <w:rsid w:val="00875EF5"/>
    <w:rsid w:val="00884D1A"/>
    <w:rsid w:val="008948C2"/>
    <w:rsid w:val="008979CB"/>
    <w:rsid w:val="008B0CCC"/>
    <w:rsid w:val="008B1B4B"/>
    <w:rsid w:val="008B2F92"/>
    <w:rsid w:val="008D41DF"/>
    <w:rsid w:val="008E577A"/>
    <w:rsid w:val="008E6E2C"/>
    <w:rsid w:val="008F7D3F"/>
    <w:rsid w:val="00915C7F"/>
    <w:rsid w:val="00935E5D"/>
    <w:rsid w:val="00935FDC"/>
    <w:rsid w:val="0094745D"/>
    <w:rsid w:val="00947A6A"/>
    <w:rsid w:val="00951317"/>
    <w:rsid w:val="009540E9"/>
    <w:rsid w:val="009571F9"/>
    <w:rsid w:val="009612EA"/>
    <w:rsid w:val="00976FF9"/>
    <w:rsid w:val="00983BE5"/>
    <w:rsid w:val="00986FB9"/>
    <w:rsid w:val="009873D1"/>
    <w:rsid w:val="009A4DB2"/>
    <w:rsid w:val="009B1A99"/>
    <w:rsid w:val="009B5425"/>
    <w:rsid w:val="009B590E"/>
    <w:rsid w:val="009B7455"/>
    <w:rsid w:val="009C1A12"/>
    <w:rsid w:val="009D5789"/>
    <w:rsid w:val="009F1C9F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71F50"/>
    <w:rsid w:val="00A859DD"/>
    <w:rsid w:val="00A87057"/>
    <w:rsid w:val="00AB5CE5"/>
    <w:rsid w:val="00AC1443"/>
    <w:rsid w:val="00AC38F5"/>
    <w:rsid w:val="00AC48A8"/>
    <w:rsid w:val="00AC4D91"/>
    <w:rsid w:val="00AC65D1"/>
    <w:rsid w:val="00AD2F69"/>
    <w:rsid w:val="00AD39F0"/>
    <w:rsid w:val="00AF21E3"/>
    <w:rsid w:val="00AF75F0"/>
    <w:rsid w:val="00B274E3"/>
    <w:rsid w:val="00B27ACD"/>
    <w:rsid w:val="00B3338D"/>
    <w:rsid w:val="00B46D58"/>
    <w:rsid w:val="00B47F85"/>
    <w:rsid w:val="00B55A12"/>
    <w:rsid w:val="00B5633A"/>
    <w:rsid w:val="00B604AF"/>
    <w:rsid w:val="00B7321D"/>
    <w:rsid w:val="00B82390"/>
    <w:rsid w:val="00B866AE"/>
    <w:rsid w:val="00B91428"/>
    <w:rsid w:val="00B95AC6"/>
    <w:rsid w:val="00B97F6A"/>
    <w:rsid w:val="00BA01B5"/>
    <w:rsid w:val="00BA22AD"/>
    <w:rsid w:val="00BB6C8F"/>
    <w:rsid w:val="00BB7EE4"/>
    <w:rsid w:val="00BC0193"/>
    <w:rsid w:val="00BC0850"/>
    <w:rsid w:val="00BD5A49"/>
    <w:rsid w:val="00BF1B9C"/>
    <w:rsid w:val="00BF3599"/>
    <w:rsid w:val="00C0083B"/>
    <w:rsid w:val="00C008FE"/>
    <w:rsid w:val="00C063ED"/>
    <w:rsid w:val="00C106B8"/>
    <w:rsid w:val="00C13168"/>
    <w:rsid w:val="00C23D72"/>
    <w:rsid w:val="00C25863"/>
    <w:rsid w:val="00C25AFB"/>
    <w:rsid w:val="00C27511"/>
    <w:rsid w:val="00C329AB"/>
    <w:rsid w:val="00C34E07"/>
    <w:rsid w:val="00C44DE0"/>
    <w:rsid w:val="00C50541"/>
    <w:rsid w:val="00C63E3F"/>
    <w:rsid w:val="00C77985"/>
    <w:rsid w:val="00C91EE9"/>
    <w:rsid w:val="00C946C0"/>
    <w:rsid w:val="00C96458"/>
    <w:rsid w:val="00CA7038"/>
    <w:rsid w:val="00CE1B8E"/>
    <w:rsid w:val="00CF563D"/>
    <w:rsid w:val="00D07AFE"/>
    <w:rsid w:val="00D10B5C"/>
    <w:rsid w:val="00D16C7E"/>
    <w:rsid w:val="00D16F84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0417"/>
    <w:rsid w:val="00DA5525"/>
    <w:rsid w:val="00DA6963"/>
    <w:rsid w:val="00DB6438"/>
    <w:rsid w:val="00DC0700"/>
    <w:rsid w:val="00DC1E1F"/>
    <w:rsid w:val="00DD6CB0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837D8"/>
    <w:rsid w:val="00E93FE7"/>
    <w:rsid w:val="00EA0A29"/>
    <w:rsid w:val="00EA2891"/>
    <w:rsid w:val="00EA329E"/>
    <w:rsid w:val="00EC2FA8"/>
    <w:rsid w:val="00ED2FB1"/>
    <w:rsid w:val="00ED50DB"/>
    <w:rsid w:val="00EE6108"/>
    <w:rsid w:val="00EF26E9"/>
    <w:rsid w:val="00EF34D8"/>
    <w:rsid w:val="00EF374B"/>
    <w:rsid w:val="00EF7697"/>
    <w:rsid w:val="00F022F4"/>
    <w:rsid w:val="00F23486"/>
    <w:rsid w:val="00F268F8"/>
    <w:rsid w:val="00F44832"/>
    <w:rsid w:val="00F62962"/>
    <w:rsid w:val="00F82257"/>
    <w:rsid w:val="00F84674"/>
    <w:rsid w:val="00F95DB7"/>
    <w:rsid w:val="00FA145B"/>
    <w:rsid w:val="00FC3646"/>
    <w:rsid w:val="00FC656C"/>
    <w:rsid w:val="00FD2C70"/>
    <w:rsid w:val="00FD4689"/>
    <w:rsid w:val="00FD62EF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B49E"/>
  <w15:docId w15:val="{FDC5AFDB-D1D2-4CEC-9900-2D97D5B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nametxt">
    <w:name w:val="dictionary__name_txt"/>
    <w:basedOn w:val="Domylnaczcionkaakapitu"/>
    <w:rsid w:val="00C106B8"/>
  </w:style>
  <w:style w:type="character" w:customStyle="1" w:styleId="dictionaryvaluetxt">
    <w:name w:val="dictionary__value_txt"/>
    <w:basedOn w:val="Domylnaczcionkaakapitu"/>
    <w:rsid w:val="00C106B8"/>
  </w:style>
  <w:style w:type="paragraph" w:customStyle="1" w:styleId="sc-13p5mv-3">
    <w:name w:val="sc-13p5mv-3"/>
    <w:basedOn w:val="Normalny"/>
    <w:rsid w:val="00C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0D7"/>
    <w:rPr>
      <w:i/>
      <w:iCs/>
    </w:rPr>
  </w:style>
  <w:style w:type="paragraph" w:styleId="Bezodstpw">
    <w:name w:val="No Spacing"/>
    <w:uiPriority w:val="1"/>
    <w:qFormat/>
    <w:rsid w:val="000E32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5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83">
          <w:marLeft w:val="0"/>
          <w:marRight w:val="0"/>
          <w:marTop w:val="36"/>
          <w:marBottom w:val="0"/>
          <w:divBdr>
            <w:top w:val="dotted" w:sz="4" w:space="3" w:color="DBDBDB"/>
            <w:left w:val="dotted" w:sz="4" w:space="6" w:color="DBDBDB"/>
            <w:bottom w:val="dotted" w:sz="4" w:space="3" w:color="DBDBDB"/>
            <w:right w:val="dotted" w:sz="4" w:space="6" w:color="DBDBDB"/>
          </w:divBdr>
        </w:div>
      </w:divsChild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6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617">
                  <w:marLeft w:val="0"/>
                  <w:marRight w:val="0"/>
                  <w:marTop w:val="36"/>
                  <w:marBottom w:val="0"/>
                  <w:divBdr>
                    <w:top w:val="dotted" w:sz="4" w:space="3" w:color="DBDBDB"/>
                    <w:left w:val="dotted" w:sz="4" w:space="6" w:color="DBDBDB"/>
                    <w:bottom w:val="dotted" w:sz="4" w:space="3" w:color="DBDBDB"/>
                    <w:right w:val="dotted" w:sz="4" w:space="6" w:color="DBDBDB"/>
                  </w:divBdr>
                </w:div>
                <w:div w:id="56144739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53354">
              <w:marLeft w:val="0"/>
              <w:marRight w:val="0"/>
              <w:marTop w:val="0"/>
              <w:marBottom w:val="120"/>
              <w:divBdr>
                <w:top w:val="dotted" w:sz="4" w:space="3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0368">
                  <w:marLeft w:val="0"/>
                  <w:marRight w:val="0"/>
                  <w:marTop w:val="0"/>
                  <w:marBottom w:val="0"/>
                  <w:divBdr>
                    <w:top w:val="single" w:sz="4" w:space="6" w:color="DBDBDB"/>
                    <w:left w:val="single" w:sz="4" w:space="6" w:color="DBDBDB"/>
                    <w:bottom w:val="single" w:sz="4" w:space="6" w:color="DBDBDB"/>
                    <w:right w:val="single" w:sz="4" w:space="6" w:color="DBDBDB"/>
                  </w:divBdr>
                  <w:divsChild>
                    <w:div w:id="1911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2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81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836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6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2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26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99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61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912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9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86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59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4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7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479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29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4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1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6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24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2861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2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98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90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6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9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23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12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27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742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091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312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44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8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1019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3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50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1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322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38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7990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019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1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467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4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043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25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5378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82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4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0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13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34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82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79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040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306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69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53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8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9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8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77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9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57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single" w:sz="4" w:space="5" w:color="EBEBEB"/>
            <w:right w:val="none" w:sz="0" w:space="0" w:color="auto"/>
          </w:divBdr>
          <w:divsChild>
            <w:div w:id="2083940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EC7F-EA0B-491F-9A97-3B33E96BD5E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65496EF0-048E-48D2-BBEE-9F25ADBC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SEKRETARIAT</cp:lastModifiedBy>
  <cp:revision>2</cp:revision>
  <cp:lastPrinted>2022-10-24T09:15:00Z</cp:lastPrinted>
  <dcterms:created xsi:type="dcterms:W3CDTF">2022-10-25T06:29:00Z</dcterms:created>
  <dcterms:modified xsi:type="dcterms:W3CDTF">2022-10-25T06:29:00Z</dcterms:modified>
</cp:coreProperties>
</file>