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A40A" w14:textId="37C03E72" w:rsidR="002B6DF9" w:rsidRDefault="002B6DF9" w:rsidP="002B6DF9">
      <w:pPr>
        <w:rPr>
          <w:color w:val="000000" w:themeColor="text1"/>
        </w:rPr>
      </w:pPr>
      <w:r>
        <w:rPr>
          <w:color w:val="000000" w:themeColor="text1"/>
        </w:rPr>
        <w:t xml:space="preserve">Szkoła Podstawowa                                                                         </w:t>
      </w:r>
      <w:r w:rsidRPr="008D06E6">
        <w:rPr>
          <w:rFonts w:asciiTheme="minorHAnsi" w:hAnsiTheme="minorHAnsi" w:cstheme="minorHAnsi"/>
          <w:color w:val="000000" w:themeColor="text1"/>
        </w:rPr>
        <w:t>Rdziostów, 16.10.2023 r.</w:t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color w:val="000000" w:themeColor="text1"/>
        </w:rPr>
        <w:t xml:space="preserve">im. Stanisława i Jana Potoczków </w:t>
      </w:r>
      <w:r>
        <w:rPr>
          <w:color w:val="000000" w:themeColor="text1"/>
        </w:rPr>
        <w:br/>
        <w:t>w Rdziostowie</w:t>
      </w:r>
      <w:r>
        <w:rPr>
          <w:color w:val="000000" w:themeColor="text1"/>
        </w:rPr>
        <w:br/>
        <w:t>Rdziostów 55</w:t>
      </w:r>
      <w:r>
        <w:rPr>
          <w:color w:val="000000" w:themeColor="text1"/>
        </w:rPr>
        <w:br/>
        <w:t>33-393 Marcinkowice</w:t>
      </w:r>
    </w:p>
    <w:p w14:paraId="13EF5A17" w14:textId="77777777" w:rsidR="002B6DF9" w:rsidRPr="008D06E6" w:rsidRDefault="002B6DF9" w:rsidP="00F7770A">
      <w:pPr>
        <w:rPr>
          <w:color w:val="000000" w:themeColor="text1"/>
        </w:rPr>
      </w:pPr>
    </w:p>
    <w:p w14:paraId="1287181F" w14:textId="3109F949" w:rsidR="00364079" w:rsidRPr="008D06E6" w:rsidRDefault="00364079" w:rsidP="00364079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WYNIK</w:t>
      </w:r>
      <w:r w:rsid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</w:t>
      </w:r>
      <w:r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ZAPYTANIA OFERTOWEGO</w:t>
      </w:r>
    </w:p>
    <w:p w14:paraId="63B5130F" w14:textId="77777777" w:rsidR="00364079" w:rsidRPr="008D06E6" w:rsidRDefault="00300125" w:rsidP="0030012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8D06E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A0860" w:rsidRPr="008D06E6">
        <w:rPr>
          <w:rFonts w:asciiTheme="minorHAnsi" w:hAnsiTheme="minorHAnsi" w:cstheme="minorHAnsi"/>
          <w:b/>
          <w:color w:val="000000" w:themeColor="text1"/>
        </w:rPr>
        <w:t xml:space="preserve">DLA PROGRAMU  </w:t>
      </w:r>
      <w:r w:rsidRPr="008D06E6">
        <w:rPr>
          <w:rFonts w:asciiTheme="minorHAnsi" w:hAnsiTheme="minorHAnsi" w:cstheme="minorHAnsi"/>
          <w:b/>
          <w:color w:val="000000" w:themeColor="text1"/>
        </w:rPr>
        <w:t>AKTYWNA TABLICA</w:t>
      </w:r>
    </w:p>
    <w:p w14:paraId="34A91053" w14:textId="138129CE" w:rsidR="001D1E02" w:rsidRPr="008D06E6" w:rsidRDefault="00554DAF" w:rsidP="0030012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8D06E6">
        <w:rPr>
          <w:rFonts w:asciiTheme="minorHAnsi" w:hAnsiTheme="minorHAnsi" w:cstheme="minorHAnsi"/>
          <w:b/>
          <w:color w:val="000000" w:themeColor="text1"/>
        </w:rPr>
        <w:t xml:space="preserve"> dla Szkoły Podstawowej im. </w:t>
      </w:r>
      <w:r w:rsidR="000F15D8" w:rsidRPr="008D06E6">
        <w:rPr>
          <w:rFonts w:asciiTheme="minorHAnsi" w:hAnsiTheme="minorHAnsi" w:cstheme="minorHAnsi"/>
          <w:b/>
          <w:color w:val="000000" w:themeColor="text1"/>
        </w:rPr>
        <w:t xml:space="preserve">Stanisława i Jana Potoczków w Rdziostowie </w:t>
      </w:r>
    </w:p>
    <w:p w14:paraId="6D418DF0" w14:textId="77777777" w:rsidR="008D06E6" w:rsidRPr="008D06E6" w:rsidRDefault="00364079" w:rsidP="008D06E6">
      <w:p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8D06E6">
        <w:rPr>
          <w:rFonts w:asciiTheme="minorHAnsi" w:hAnsiTheme="minorHAnsi" w:cstheme="minorHAnsi"/>
          <w:bCs/>
          <w:color w:val="000000" w:themeColor="text1"/>
        </w:rPr>
        <w:t xml:space="preserve">Informuję, iż w wyniku przeprowadzonego postępowania w drodze zapytania ofertowego na </w:t>
      </w:r>
      <w:r w:rsidR="008D06E6">
        <w:rPr>
          <w:rFonts w:asciiTheme="minorHAnsi" w:hAnsiTheme="minorHAnsi" w:cstheme="minorHAnsi"/>
          <w:color w:val="000000" w:themeColor="text1"/>
        </w:rPr>
        <w:t>Z</w:t>
      </w:r>
      <w:r w:rsidRPr="008D06E6">
        <w:rPr>
          <w:rFonts w:asciiTheme="minorHAnsi" w:hAnsiTheme="minorHAnsi" w:cstheme="minorHAnsi"/>
          <w:color w:val="000000" w:themeColor="text1"/>
        </w:rPr>
        <w:t>akup i dostawę materiałów, wyposażenia i pomocy dydaktycznych w ramach programu „Aktywna Tablica”</w:t>
      </w:r>
      <w:r w:rsidR="008D06E6">
        <w:rPr>
          <w:rFonts w:asciiTheme="minorHAnsi" w:hAnsiTheme="minorHAnsi" w:cstheme="minorHAnsi"/>
          <w:color w:val="000000" w:themeColor="text1"/>
        </w:rPr>
        <w:t xml:space="preserve"> </w:t>
      </w:r>
      <w:r w:rsidR="008D06E6" w:rsidRPr="008D06E6">
        <w:rPr>
          <w:rFonts w:asciiTheme="minorHAnsi" w:hAnsiTheme="minorHAnsi" w:cstheme="minorHAnsi"/>
          <w:bCs/>
          <w:color w:val="000000" w:themeColor="text1"/>
        </w:rPr>
        <w:t xml:space="preserve">dla Szkoły Podstawowej im. Stanisława i Jana Potoczków w Rdziostowie </w:t>
      </w:r>
    </w:p>
    <w:p w14:paraId="27BEAFF0" w14:textId="75FAC7C8" w:rsidR="00723D29" w:rsidRPr="008D06E6" w:rsidRDefault="008D06E6" w:rsidP="008D06E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</w:t>
      </w:r>
      <w:r w:rsidR="00364079" w:rsidRPr="008D06E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ajkorzystniejszą ofertę dla Zamawiającego złożyła firma:</w:t>
      </w:r>
    </w:p>
    <w:p w14:paraId="461F5A14" w14:textId="1754A429" w:rsidR="00364079" w:rsidRPr="008D06E6" w:rsidRDefault="000F15D8" w:rsidP="008D06E6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D06E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e-</w:t>
      </w:r>
      <w:r w:rsidR="00723D29"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SILVER </w:t>
      </w:r>
      <w:r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Sp.</w:t>
      </w:r>
      <w:r w:rsidR="001B0C69"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J </w:t>
      </w:r>
      <w:r w:rsidR="00723D29"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ul. Franciszkańska 3 , 33-300 Nowy Sącz</w:t>
      </w:r>
      <w:r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="00E50260"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Wartość oferty: 4</w:t>
      </w:r>
      <w:r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0</w:t>
      </w:r>
      <w:r w:rsidR="00E50260"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 </w:t>
      </w:r>
      <w:r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320</w:t>
      </w:r>
      <w:r w:rsidR="00E50260" w:rsidRPr="008D06E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,00 zł</w:t>
      </w:r>
    </w:p>
    <w:p w14:paraId="70FE7570" w14:textId="77777777" w:rsidR="00723D29" w:rsidRPr="008D06E6" w:rsidRDefault="00723D29" w:rsidP="00723D29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BCF7F7E" w14:textId="77777777" w:rsidR="00451D31" w:rsidRPr="008D06E6" w:rsidRDefault="00364079" w:rsidP="00364079">
      <w:pPr>
        <w:jc w:val="both"/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lang w:eastAsia="hi-IN" w:bidi="hi-IN"/>
        </w:rPr>
      </w:pPr>
      <w:r w:rsidRPr="008D06E6"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lang w:eastAsia="hi-IN" w:bidi="hi-IN"/>
        </w:rPr>
        <w:t>Wykaz złożonych ofert wraz z wyceną prezentuje poniższa tabela: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0"/>
        <w:gridCol w:w="5281"/>
        <w:gridCol w:w="3258"/>
      </w:tblGrid>
      <w:tr w:rsidR="008D06E6" w:rsidRPr="008D06E6" w14:paraId="6B3A568B" w14:textId="77777777" w:rsidTr="002E3AEC">
        <w:tc>
          <w:tcPr>
            <w:tcW w:w="670" w:type="dxa"/>
          </w:tcPr>
          <w:p w14:paraId="225AD087" w14:textId="77777777" w:rsidR="00CA7380" w:rsidRPr="008D06E6" w:rsidRDefault="00CA7380" w:rsidP="003001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5281" w:type="dxa"/>
            <w:vAlign w:val="center"/>
          </w:tcPr>
          <w:p w14:paraId="10FE9706" w14:textId="72219F4E" w:rsidR="00CA7380" w:rsidRPr="008D06E6" w:rsidRDefault="00554DAF" w:rsidP="003001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  <w:r w:rsidR="00CA7380" w:rsidRPr="008D06E6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FIRMY</w:t>
            </w:r>
          </w:p>
        </w:tc>
        <w:tc>
          <w:tcPr>
            <w:tcW w:w="3258" w:type="dxa"/>
            <w:vAlign w:val="center"/>
          </w:tcPr>
          <w:p w14:paraId="11F47BB4" w14:textId="77777777" w:rsidR="00CA7380" w:rsidRPr="008D06E6" w:rsidRDefault="00CA7380" w:rsidP="003001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b/>
                <w:color w:val="000000" w:themeColor="text1"/>
              </w:rPr>
              <w:t>WARTOŚĆ  BRUTTO  OFERTY</w:t>
            </w:r>
          </w:p>
        </w:tc>
      </w:tr>
      <w:tr w:rsidR="008D06E6" w:rsidRPr="008D06E6" w14:paraId="099E1D0E" w14:textId="77777777" w:rsidTr="002E3AEC">
        <w:tc>
          <w:tcPr>
            <w:tcW w:w="670" w:type="dxa"/>
          </w:tcPr>
          <w:p w14:paraId="721B6F9E" w14:textId="569EE760" w:rsidR="00554DAF" w:rsidRPr="008D06E6" w:rsidRDefault="00554DAF" w:rsidP="00CA738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281" w:type="dxa"/>
          </w:tcPr>
          <w:p w14:paraId="381B88C6" w14:textId="77777777" w:rsidR="00554DAF" w:rsidRPr="008D06E6" w:rsidRDefault="00554DAF" w:rsidP="00554DA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EDU PARTNER Agnieszka Skierka</w:t>
            </w:r>
          </w:p>
          <w:p w14:paraId="2195F8E3" w14:textId="4C8C48F5" w:rsidR="00554DAF" w:rsidRPr="008D06E6" w:rsidRDefault="00554DAF" w:rsidP="00554DA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ul. Starowiejska 105 , 83-307 Kiełpino</w:t>
            </w:r>
          </w:p>
        </w:tc>
        <w:tc>
          <w:tcPr>
            <w:tcW w:w="3258" w:type="dxa"/>
          </w:tcPr>
          <w:p w14:paraId="1179D2F1" w14:textId="0A76877C" w:rsidR="00865FA1" w:rsidRPr="008D06E6" w:rsidRDefault="000F15D8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53 045,00 zł</w:t>
            </w:r>
          </w:p>
        </w:tc>
      </w:tr>
      <w:tr w:rsidR="008D06E6" w:rsidRPr="008D06E6" w14:paraId="155FED55" w14:textId="77777777" w:rsidTr="002E3AEC">
        <w:tc>
          <w:tcPr>
            <w:tcW w:w="670" w:type="dxa"/>
          </w:tcPr>
          <w:p w14:paraId="38170E81" w14:textId="7EFC0023" w:rsidR="00CA7380" w:rsidRPr="008D06E6" w:rsidRDefault="00554DAF" w:rsidP="00CA738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CA7380" w:rsidRPr="008D06E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5281" w:type="dxa"/>
          </w:tcPr>
          <w:p w14:paraId="785A4FA1" w14:textId="66B2D771" w:rsidR="00CA7380" w:rsidRPr="008D06E6" w:rsidRDefault="000F15D8" w:rsidP="004A69CF">
            <w:pPr>
              <w:rPr>
                <w:rFonts w:asciiTheme="minorHAnsi" w:hAnsiTheme="minorHAnsi" w:cstheme="minorHAnsi"/>
                <w:iCs/>
                <w:color w:val="000000" w:themeColor="text1"/>
              </w:rPr>
            </w:pPr>
            <w:proofErr w:type="spellStart"/>
            <w:r w:rsidRPr="008D06E6">
              <w:rPr>
                <w:rFonts w:asciiTheme="minorHAnsi" w:hAnsiTheme="minorHAnsi" w:cstheme="minorHAnsi"/>
                <w:iCs/>
                <w:color w:val="000000" w:themeColor="text1"/>
              </w:rPr>
              <w:t>Diverti</w:t>
            </w:r>
            <w:proofErr w:type="spellEnd"/>
            <w:r w:rsidRPr="008D06E6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Grażyna Tomaszek</w:t>
            </w:r>
            <w:r w:rsidRPr="008D06E6">
              <w:rPr>
                <w:rFonts w:asciiTheme="minorHAnsi" w:hAnsiTheme="minorHAnsi" w:cstheme="minorHAnsi"/>
                <w:iCs/>
                <w:color w:val="000000" w:themeColor="text1"/>
              </w:rPr>
              <w:br/>
              <w:t>Ul. Cieszyńska 362, 43-300 Bielsko - Biała</w:t>
            </w:r>
          </w:p>
        </w:tc>
        <w:tc>
          <w:tcPr>
            <w:tcW w:w="3258" w:type="dxa"/>
          </w:tcPr>
          <w:p w14:paraId="3BADCB60" w14:textId="68611820" w:rsidR="00865FA1" w:rsidRPr="008D06E6" w:rsidRDefault="000F15D8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51</w:t>
            </w:r>
            <w:r w:rsidR="001B0C69" w:rsidRPr="008D06E6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>942,75 zł</w:t>
            </w:r>
          </w:p>
        </w:tc>
      </w:tr>
      <w:tr w:rsidR="008D06E6" w:rsidRPr="008D06E6" w14:paraId="7F3F26BB" w14:textId="77777777" w:rsidTr="002E3AEC">
        <w:tc>
          <w:tcPr>
            <w:tcW w:w="670" w:type="dxa"/>
          </w:tcPr>
          <w:p w14:paraId="44C56E87" w14:textId="29F018C7" w:rsidR="00D32992" w:rsidRPr="008D06E6" w:rsidRDefault="00554DAF" w:rsidP="00CA738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D32992" w:rsidRPr="008D06E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5281" w:type="dxa"/>
          </w:tcPr>
          <w:p w14:paraId="7C1E1720" w14:textId="6E071918" w:rsidR="00554DAF" w:rsidRPr="008D06E6" w:rsidRDefault="002D5115" w:rsidP="004A69CF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D06E6">
              <w:rPr>
                <w:rFonts w:asciiTheme="minorHAnsi" w:hAnsiTheme="minorHAnsi" w:cstheme="minorHAnsi"/>
                <w:color w:val="000000" w:themeColor="text1"/>
              </w:rPr>
              <w:t>Saltar</w:t>
            </w:r>
            <w:proofErr w:type="spellEnd"/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8D06E6">
              <w:rPr>
                <w:rFonts w:asciiTheme="minorHAnsi" w:hAnsiTheme="minorHAnsi" w:cstheme="minorHAnsi"/>
                <w:color w:val="000000" w:themeColor="text1"/>
              </w:rPr>
              <w:t>Group</w:t>
            </w:r>
            <w:proofErr w:type="spellEnd"/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 Sp. z o. o. </w:t>
            </w:r>
          </w:p>
          <w:p w14:paraId="652DFB85" w14:textId="0130DDDA" w:rsidR="002D5115" w:rsidRPr="008D06E6" w:rsidRDefault="002D5115" w:rsidP="004A69C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Ul. Barwinek 5/26, 25 – 150 Kielce</w:t>
            </w:r>
          </w:p>
        </w:tc>
        <w:tc>
          <w:tcPr>
            <w:tcW w:w="3258" w:type="dxa"/>
          </w:tcPr>
          <w:p w14:paraId="7113DDAC" w14:textId="04C47E60" w:rsidR="00D32992" w:rsidRPr="008D06E6" w:rsidRDefault="002D5115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46 387,01 </w:t>
            </w:r>
            <w:r w:rsidR="00F7770A" w:rsidRPr="008D06E6">
              <w:rPr>
                <w:rFonts w:asciiTheme="minorHAnsi" w:hAnsiTheme="minorHAnsi" w:cstheme="minorHAnsi"/>
                <w:color w:val="000000" w:themeColor="text1"/>
              </w:rPr>
              <w:t>zł</w:t>
            </w:r>
          </w:p>
          <w:p w14:paraId="30170C49" w14:textId="1A3B90DD" w:rsidR="00865FA1" w:rsidRPr="008D06E6" w:rsidRDefault="00865FA1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D5115" w:rsidRPr="008D06E6" w14:paraId="714F2093" w14:textId="77777777" w:rsidTr="002E3AEC">
        <w:tc>
          <w:tcPr>
            <w:tcW w:w="670" w:type="dxa"/>
          </w:tcPr>
          <w:p w14:paraId="706909C4" w14:textId="25527231" w:rsidR="002D5115" w:rsidRPr="008D06E6" w:rsidRDefault="001B0C69" w:rsidP="00CA738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281" w:type="dxa"/>
          </w:tcPr>
          <w:p w14:paraId="08A88FBB" w14:textId="73C63E6F" w:rsidR="002D5115" w:rsidRPr="008D06E6" w:rsidRDefault="002D5115" w:rsidP="004A69C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New Life </w:t>
            </w:r>
            <w:proofErr w:type="spellStart"/>
            <w:r w:rsidRPr="008D06E6">
              <w:rPr>
                <w:rFonts w:asciiTheme="minorHAnsi" w:hAnsiTheme="minorHAnsi" w:cstheme="minorHAnsi"/>
                <w:color w:val="000000" w:themeColor="text1"/>
              </w:rPr>
              <w:t>Property</w:t>
            </w:r>
            <w:proofErr w:type="spellEnd"/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8D06E6">
              <w:rPr>
                <w:rFonts w:asciiTheme="minorHAnsi" w:hAnsiTheme="minorHAnsi" w:cstheme="minorHAnsi"/>
                <w:color w:val="000000" w:themeColor="text1"/>
              </w:rPr>
              <w:t>Sp</w:t>
            </w:r>
            <w:proofErr w:type="spellEnd"/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 z o. o.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br/>
              <w:t>ul. Nowogrodzka 64/43, 02-014 Warszawa</w:t>
            </w:r>
          </w:p>
        </w:tc>
        <w:tc>
          <w:tcPr>
            <w:tcW w:w="3258" w:type="dxa"/>
          </w:tcPr>
          <w:p w14:paraId="459E9F39" w14:textId="6FE77643" w:rsidR="002D5115" w:rsidRPr="008D06E6" w:rsidRDefault="002D5115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43</w:t>
            </w:r>
            <w:r w:rsidR="001B0C69" w:rsidRPr="008D06E6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>200</w:t>
            </w:r>
            <w:r w:rsidR="001B0C69" w:rsidRPr="008D06E6">
              <w:rPr>
                <w:rFonts w:asciiTheme="minorHAnsi" w:hAnsiTheme="minorHAnsi" w:cstheme="minorHAnsi"/>
                <w:color w:val="000000" w:themeColor="text1"/>
              </w:rPr>
              <w:t>,00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 zł</w:t>
            </w:r>
          </w:p>
        </w:tc>
      </w:tr>
      <w:tr w:rsidR="002D5115" w:rsidRPr="008D06E6" w14:paraId="51B89350" w14:textId="77777777" w:rsidTr="002E3AEC">
        <w:tc>
          <w:tcPr>
            <w:tcW w:w="670" w:type="dxa"/>
          </w:tcPr>
          <w:p w14:paraId="47E49A1F" w14:textId="2939A4AD" w:rsidR="002D5115" w:rsidRPr="008D06E6" w:rsidRDefault="001B0C69" w:rsidP="00CA738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5281" w:type="dxa"/>
          </w:tcPr>
          <w:p w14:paraId="27F96411" w14:textId="23176053" w:rsidR="002D5115" w:rsidRPr="008D06E6" w:rsidRDefault="002D5115" w:rsidP="004A69C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Nowa </w:t>
            </w:r>
            <w:r w:rsidR="00BA3D9E" w:rsidRPr="008D06E6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zkoła 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br/>
              <w:t>ul. P</w:t>
            </w:r>
            <w:r w:rsidR="00BA3D9E" w:rsidRPr="008D06E6">
              <w:rPr>
                <w:rFonts w:asciiTheme="minorHAnsi" w:hAnsiTheme="minorHAnsi" w:cstheme="minorHAnsi"/>
                <w:color w:val="000000" w:themeColor="text1"/>
              </w:rPr>
              <w:t>OW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 25, 90-248 Łódź</w:t>
            </w:r>
          </w:p>
        </w:tc>
        <w:tc>
          <w:tcPr>
            <w:tcW w:w="3258" w:type="dxa"/>
          </w:tcPr>
          <w:p w14:paraId="25809A9F" w14:textId="1DB0E519" w:rsidR="002D5115" w:rsidRPr="008D06E6" w:rsidRDefault="002D5115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42 013,00 zł</w:t>
            </w:r>
          </w:p>
        </w:tc>
      </w:tr>
      <w:tr w:rsidR="002D5115" w:rsidRPr="008D06E6" w14:paraId="01767C94" w14:textId="77777777" w:rsidTr="002E3AEC">
        <w:tc>
          <w:tcPr>
            <w:tcW w:w="670" w:type="dxa"/>
          </w:tcPr>
          <w:p w14:paraId="1366C44E" w14:textId="7FD79C0C" w:rsidR="002D5115" w:rsidRPr="008D06E6" w:rsidRDefault="001B0C69" w:rsidP="00CA738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5281" w:type="dxa"/>
          </w:tcPr>
          <w:p w14:paraId="5ED5B965" w14:textId="24A8428A" w:rsidR="002D5115" w:rsidRPr="008D06E6" w:rsidRDefault="002D5115" w:rsidP="002D511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Moje </w:t>
            </w:r>
            <w:proofErr w:type="spellStart"/>
            <w:r w:rsidRPr="008D06E6">
              <w:rPr>
                <w:rFonts w:asciiTheme="minorHAnsi" w:hAnsiTheme="minorHAnsi" w:cstheme="minorHAnsi"/>
                <w:color w:val="000000" w:themeColor="text1"/>
              </w:rPr>
              <w:t>Bambino</w:t>
            </w:r>
            <w:proofErr w:type="spellEnd"/>
            <w:r w:rsidR="00261AAB" w:rsidRPr="008D06E6">
              <w:rPr>
                <w:rFonts w:asciiTheme="minorHAnsi" w:hAnsiTheme="minorHAnsi" w:cstheme="minorHAnsi"/>
                <w:color w:val="000000" w:themeColor="text1"/>
              </w:rPr>
              <w:t xml:space="preserve"> Sp. z o. o.</w:t>
            </w:r>
          </w:p>
          <w:p w14:paraId="6885957D" w14:textId="483653D9" w:rsidR="002D5115" w:rsidRPr="008D06E6" w:rsidRDefault="002D5115" w:rsidP="002D511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ul. Graniczna 46 , 93 -428 Łódź</w:t>
            </w:r>
          </w:p>
        </w:tc>
        <w:tc>
          <w:tcPr>
            <w:tcW w:w="3258" w:type="dxa"/>
          </w:tcPr>
          <w:p w14:paraId="67C4BC3E" w14:textId="2651B432" w:rsidR="002D5115" w:rsidRPr="008D06E6" w:rsidRDefault="002D5115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41 623,53 zł</w:t>
            </w:r>
          </w:p>
        </w:tc>
      </w:tr>
      <w:tr w:rsidR="008D06E6" w:rsidRPr="008D06E6" w14:paraId="40C26197" w14:textId="77777777" w:rsidTr="002E3AEC">
        <w:tc>
          <w:tcPr>
            <w:tcW w:w="670" w:type="dxa"/>
          </w:tcPr>
          <w:p w14:paraId="607D93AF" w14:textId="15EC4AB8" w:rsidR="001B0C69" w:rsidRPr="008D06E6" w:rsidRDefault="001B0C69" w:rsidP="00CA738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7.</w:t>
            </w:r>
          </w:p>
        </w:tc>
        <w:tc>
          <w:tcPr>
            <w:tcW w:w="5281" w:type="dxa"/>
          </w:tcPr>
          <w:p w14:paraId="4C9785BA" w14:textId="2E6AE3B5" w:rsidR="001B0C69" w:rsidRPr="008D06E6" w:rsidRDefault="001B0C69" w:rsidP="002D511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AV Multimedia Małysz i Spółka Sp. J. 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br/>
              <w:t xml:space="preserve">ul. Głowackiego 7/7, 25 – 368 Kielce </w:t>
            </w:r>
          </w:p>
        </w:tc>
        <w:tc>
          <w:tcPr>
            <w:tcW w:w="3258" w:type="dxa"/>
          </w:tcPr>
          <w:p w14:paraId="6BF212A6" w14:textId="277A99EA" w:rsidR="001B0C69" w:rsidRPr="008D06E6" w:rsidRDefault="001B0C69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40 490,18 zł</w:t>
            </w:r>
          </w:p>
        </w:tc>
      </w:tr>
      <w:tr w:rsidR="008D06E6" w:rsidRPr="008D06E6" w14:paraId="23223560" w14:textId="77777777" w:rsidTr="002E3AEC">
        <w:tc>
          <w:tcPr>
            <w:tcW w:w="670" w:type="dxa"/>
          </w:tcPr>
          <w:p w14:paraId="4D06F722" w14:textId="522CC4A0" w:rsidR="00554DAF" w:rsidRPr="008D06E6" w:rsidRDefault="001B0C69" w:rsidP="0055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554DAF" w:rsidRPr="008D06E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5281" w:type="dxa"/>
          </w:tcPr>
          <w:p w14:paraId="04F7F367" w14:textId="324A822F" w:rsidR="00554DAF" w:rsidRPr="008D06E6" w:rsidRDefault="001B0C69" w:rsidP="00554DA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e-</w:t>
            </w:r>
            <w:r w:rsidR="00554DAF" w:rsidRPr="008D06E6">
              <w:rPr>
                <w:rFonts w:asciiTheme="minorHAnsi" w:hAnsiTheme="minorHAnsi" w:cstheme="minorHAnsi"/>
                <w:color w:val="000000" w:themeColor="text1"/>
              </w:rPr>
              <w:t xml:space="preserve">SILVER 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>Sp. J.</w:t>
            </w:r>
          </w:p>
          <w:p w14:paraId="1F43A4F3" w14:textId="7223F06E" w:rsidR="00554DAF" w:rsidRPr="008D06E6" w:rsidRDefault="00554DAF" w:rsidP="00554DA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ul. Franciszkańska 3 , 33-300 Nowy Sącz</w:t>
            </w:r>
          </w:p>
        </w:tc>
        <w:tc>
          <w:tcPr>
            <w:tcW w:w="3258" w:type="dxa"/>
          </w:tcPr>
          <w:p w14:paraId="5B30AFBE" w14:textId="256F5EE1" w:rsidR="00554DAF" w:rsidRPr="008D06E6" w:rsidRDefault="001B0C69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40 320,00</w:t>
            </w:r>
            <w:r w:rsidR="00554DAF" w:rsidRPr="008D06E6">
              <w:rPr>
                <w:rFonts w:asciiTheme="minorHAnsi" w:hAnsiTheme="minorHAnsi" w:cstheme="minorHAnsi"/>
                <w:color w:val="000000" w:themeColor="text1"/>
              </w:rPr>
              <w:t xml:space="preserve"> zł</w:t>
            </w:r>
          </w:p>
          <w:p w14:paraId="011BD0B4" w14:textId="02A1DF41" w:rsidR="00277080" w:rsidRPr="008D06E6" w:rsidRDefault="00277080" w:rsidP="00F7770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6E6" w:rsidRPr="008D06E6" w14:paraId="093A2F77" w14:textId="77777777" w:rsidTr="002E3AEC">
        <w:tc>
          <w:tcPr>
            <w:tcW w:w="670" w:type="dxa"/>
          </w:tcPr>
          <w:p w14:paraId="1C2085FC" w14:textId="3C7C4361" w:rsidR="00554DAF" w:rsidRPr="008D06E6" w:rsidRDefault="001B0C69" w:rsidP="00554DA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9</w:t>
            </w:r>
            <w:r w:rsidR="00554DAF" w:rsidRPr="008D06E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5281" w:type="dxa"/>
          </w:tcPr>
          <w:p w14:paraId="33B5E941" w14:textId="7BC8EC7B" w:rsidR="00554DAF" w:rsidRPr="008D06E6" w:rsidRDefault="001B0C69" w:rsidP="001B0C69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D06E6">
              <w:rPr>
                <w:rFonts w:asciiTheme="minorHAnsi" w:hAnsiTheme="minorHAnsi" w:cstheme="minorHAnsi"/>
                <w:color w:val="000000" w:themeColor="text1"/>
              </w:rPr>
              <w:t>Educarium</w:t>
            </w:r>
            <w:proofErr w:type="spellEnd"/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 spółka z ograniczoną odpowiedzialnością 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>ul. Grunwaldzka 207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8D06E6">
              <w:rPr>
                <w:rFonts w:asciiTheme="minorHAnsi" w:hAnsiTheme="minorHAnsi" w:cstheme="minorHAnsi"/>
                <w:color w:val="000000" w:themeColor="text1"/>
              </w:rPr>
              <w:t>85-451 Bydgoszcz</w:t>
            </w:r>
          </w:p>
        </w:tc>
        <w:tc>
          <w:tcPr>
            <w:tcW w:w="3258" w:type="dxa"/>
          </w:tcPr>
          <w:p w14:paraId="2583D23F" w14:textId="77777777" w:rsidR="00723D29" w:rsidRPr="008D06E6" w:rsidRDefault="00723D29" w:rsidP="00723D2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Oferta nie spełnia warunków</w:t>
            </w:r>
          </w:p>
          <w:p w14:paraId="64C23362" w14:textId="4D2590AE" w:rsidR="00554DAF" w:rsidRPr="008D06E6" w:rsidRDefault="00723D29" w:rsidP="00723D2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D06E6">
              <w:rPr>
                <w:rFonts w:asciiTheme="minorHAnsi" w:hAnsiTheme="minorHAnsi" w:cstheme="minorHAnsi"/>
                <w:color w:val="000000" w:themeColor="text1"/>
              </w:rPr>
              <w:t>formalnych zapytania ofertowego</w:t>
            </w:r>
          </w:p>
        </w:tc>
      </w:tr>
    </w:tbl>
    <w:p w14:paraId="6A974722" w14:textId="7D5F2867" w:rsidR="008D06E6" w:rsidRDefault="002B6DF9" w:rsidP="002B6DF9">
      <w:pPr>
        <w:spacing w:after="0" w:line="240" w:lineRule="auto"/>
        <w:ind w:left="595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br/>
      </w:r>
      <w:r w:rsidR="008D06E6">
        <w:rPr>
          <w:rFonts w:asciiTheme="minorHAnsi" w:hAnsiTheme="minorHAnsi" w:cstheme="minorHAnsi"/>
          <w:color w:val="000000" w:themeColor="text1"/>
        </w:rPr>
        <w:t>Urszula Łabuda</w:t>
      </w:r>
    </w:p>
    <w:p w14:paraId="7C1B6452" w14:textId="32752D03" w:rsidR="008D06E6" w:rsidRPr="008D06E6" w:rsidRDefault="008D06E6" w:rsidP="002B6DF9">
      <w:pPr>
        <w:spacing w:after="0" w:line="240" w:lineRule="auto"/>
        <w:ind w:left="595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Dyrektor szkoły</w:t>
      </w:r>
    </w:p>
    <w:sectPr w:rsidR="008D06E6" w:rsidRPr="008D06E6" w:rsidSect="002B6DF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02"/>
    <w:rsid w:val="000F15D8"/>
    <w:rsid w:val="00116B60"/>
    <w:rsid w:val="001A0860"/>
    <w:rsid w:val="001B0C69"/>
    <w:rsid w:val="001D1E02"/>
    <w:rsid w:val="00261AAB"/>
    <w:rsid w:val="00262BFC"/>
    <w:rsid w:val="00277080"/>
    <w:rsid w:val="002B6DF9"/>
    <w:rsid w:val="002D5115"/>
    <w:rsid w:val="002E3AEC"/>
    <w:rsid w:val="00300125"/>
    <w:rsid w:val="00320909"/>
    <w:rsid w:val="00364079"/>
    <w:rsid w:val="00403EBF"/>
    <w:rsid w:val="00414D2B"/>
    <w:rsid w:val="00451D31"/>
    <w:rsid w:val="004870F9"/>
    <w:rsid w:val="00500FBA"/>
    <w:rsid w:val="005067B3"/>
    <w:rsid w:val="00554DAF"/>
    <w:rsid w:val="00562299"/>
    <w:rsid w:val="005E3D50"/>
    <w:rsid w:val="006071BA"/>
    <w:rsid w:val="00656F53"/>
    <w:rsid w:val="00723D29"/>
    <w:rsid w:val="007971C2"/>
    <w:rsid w:val="007F50EB"/>
    <w:rsid w:val="008232F6"/>
    <w:rsid w:val="00850452"/>
    <w:rsid w:val="00865FA1"/>
    <w:rsid w:val="00876BD2"/>
    <w:rsid w:val="008C1EFB"/>
    <w:rsid w:val="008D06E6"/>
    <w:rsid w:val="0099194F"/>
    <w:rsid w:val="00A55213"/>
    <w:rsid w:val="00AE13ED"/>
    <w:rsid w:val="00BA3D9E"/>
    <w:rsid w:val="00BF1DB8"/>
    <w:rsid w:val="00C16E52"/>
    <w:rsid w:val="00CA7380"/>
    <w:rsid w:val="00CE3A7A"/>
    <w:rsid w:val="00D32992"/>
    <w:rsid w:val="00DE3A7D"/>
    <w:rsid w:val="00DF1F32"/>
    <w:rsid w:val="00E50260"/>
    <w:rsid w:val="00E55397"/>
    <w:rsid w:val="00E63C93"/>
    <w:rsid w:val="00F0284B"/>
    <w:rsid w:val="00F7770A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C7D8"/>
  <w15:docId w15:val="{4E3F6F81-F583-496B-A631-ACA2130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64079"/>
    <w:pPr>
      <w:suppressAutoHyphens/>
      <w:spacing w:after="0" w:line="240" w:lineRule="auto"/>
      <w:ind w:left="720"/>
    </w:pPr>
    <w:rPr>
      <w:rFonts w:eastAsia="Lucida Sans Unicode" w:cs="Mangal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Fedko</dc:creator>
  <cp:lastModifiedBy>SPRdziostow SPRdziostow</cp:lastModifiedBy>
  <cp:revision>16</cp:revision>
  <cp:lastPrinted>2022-10-27T07:55:00Z</cp:lastPrinted>
  <dcterms:created xsi:type="dcterms:W3CDTF">2023-10-16T08:05:00Z</dcterms:created>
  <dcterms:modified xsi:type="dcterms:W3CDTF">2023-10-16T15:48:00Z</dcterms:modified>
</cp:coreProperties>
</file>